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25" w:rsidRDefault="00C47625" w:rsidP="007C0276">
      <w:pPr>
        <w:rPr>
          <w:rFonts w:asciiTheme="minorHAnsi" w:hAnsiTheme="minorHAnsi" w:cs="Arial"/>
          <w:color w:val="000000"/>
          <w:sz w:val="22"/>
          <w:szCs w:val="22"/>
        </w:rPr>
      </w:pPr>
      <w:r w:rsidRPr="00DB60A2">
        <w:rPr>
          <w:rFonts w:asciiTheme="minorHAnsi" w:hAnsiTheme="minorHAnsi" w:cs="Arial"/>
          <w:color w:val="000000"/>
          <w:sz w:val="22"/>
          <w:szCs w:val="22"/>
        </w:rPr>
        <w:t>In order to prepare for AP Government and AP Macroeconomics and your senior year, you have three summer assignments:</w:t>
      </w:r>
    </w:p>
    <w:p w:rsidR="005D53B2" w:rsidRDefault="005D53B2" w:rsidP="007C0276">
      <w:pPr>
        <w:rPr>
          <w:rFonts w:asciiTheme="minorHAnsi" w:hAnsiTheme="minorHAnsi" w:cs="Arial"/>
          <w:color w:val="000000"/>
          <w:sz w:val="22"/>
          <w:szCs w:val="22"/>
        </w:rPr>
      </w:pPr>
    </w:p>
    <w:p w:rsidR="005D53B2" w:rsidRDefault="005D53B2" w:rsidP="00C47625">
      <w:pPr>
        <w:rPr>
          <w:rFonts w:asciiTheme="minorHAnsi" w:hAnsiTheme="minorHAnsi"/>
          <w:b/>
          <w:sz w:val="22"/>
          <w:szCs w:val="22"/>
        </w:rPr>
      </w:pPr>
      <w:r w:rsidRPr="005D53B2">
        <w:rPr>
          <w:rFonts w:asciiTheme="minorHAnsi" w:hAnsiTheme="minorHAnsi" w:cs="Arial"/>
          <w:b/>
          <w:color w:val="000000"/>
          <w:sz w:val="22"/>
          <w:szCs w:val="22"/>
        </w:rPr>
        <w:t>News Journal</w:t>
      </w:r>
      <w:r>
        <w:rPr>
          <w:rFonts w:asciiTheme="minorHAnsi" w:hAnsiTheme="minorHAnsi" w:cs="Arial"/>
          <w:b/>
          <w:color w:val="000000"/>
          <w:sz w:val="22"/>
          <w:szCs w:val="22"/>
        </w:rPr>
        <w:t>:</w:t>
      </w:r>
    </w:p>
    <w:p w:rsidR="005D53B2" w:rsidRDefault="005D53B2" w:rsidP="00C47625">
      <w:pPr>
        <w:rPr>
          <w:rFonts w:asciiTheme="minorHAnsi" w:hAnsiTheme="minorHAnsi" w:cs="Arial"/>
          <w:sz w:val="22"/>
          <w:szCs w:val="22"/>
        </w:rPr>
      </w:pPr>
    </w:p>
    <w:p w:rsidR="00C47625" w:rsidRPr="005D53B2" w:rsidRDefault="00C47625" w:rsidP="00C47625">
      <w:pPr>
        <w:rPr>
          <w:rFonts w:asciiTheme="minorHAnsi" w:hAnsiTheme="minorHAnsi"/>
          <w:b/>
          <w:sz w:val="22"/>
          <w:szCs w:val="22"/>
        </w:rPr>
      </w:pPr>
      <w:r w:rsidRPr="00DB60A2">
        <w:rPr>
          <w:rFonts w:asciiTheme="minorHAnsi" w:hAnsiTheme="minorHAnsi" w:cs="Arial"/>
          <w:sz w:val="22"/>
          <w:szCs w:val="22"/>
        </w:rPr>
        <w:t xml:space="preserve">Your </w:t>
      </w:r>
      <w:r w:rsidR="001B1D1D">
        <w:rPr>
          <w:rFonts w:asciiTheme="minorHAnsi" w:hAnsiTheme="minorHAnsi" w:cs="Arial"/>
          <w:sz w:val="22"/>
          <w:szCs w:val="22"/>
        </w:rPr>
        <w:t>first</w:t>
      </w:r>
      <w:r w:rsidRPr="00DB60A2">
        <w:rPr>
          <w:rFonts w:asciiTheme="minorHAnsi" w:hAnsiTheme="minorHAnsi" w:cs="Arial"/>
          <w:sz w:val="22"/>
          <w:szCs w:val="22"/>
        </w:rPr>
        <w:t xml:space="preserve"> assignment, which is due the first day of school, is for you to keep a journal of the political and economic news you follow over the summer. Particular attention should be paid to </w:t>
      </w:r>
      <w:r w:rsidR="00BA4106">
        <w:rPr>
          <w:rFonts w:asciiTheme="minorHAnsi" w:hAnsiTheme="minorHAnsi" w:cs="Arial"/>
          <w:sz w:val="22"/>
          <w:szCs w:val="22"/>
        </w:rPr>
        <w:t xml:space="preserve">news about </w:t>
      </w:r>
      <w:r w:rsidR="00BA4106" w:rsidRPr="00DB60A2">
        <w:rPr>
          <w:rFonts w:asciiTheme="minorHAnsi" w:hAnsiTheme="minorHAnsi"/>
          <w:sz w:val="22"/>
          <w:szCs w:val="22"/>
        </w:rPr>
        <w:t xml:space="preserve">Congress, the President, the Supreme Court, the Federal Reserve, </w:t>
      </w:r>
      <w:r w:rsidR="007C1C2B">
        <w:rPr>
          <w:rFonts w:asciiTheme="minorHAnsi" w:hAnsiTheme="minorHAnsi"/>
          <w:sz w:val="22"/>
          <w:szCs w:val="22"/>
        </w:rPr>
        <w:t>e</w:t>
      </w:r>
      <w:r w:rsidR="00BA4106" w:rsidRPr="00DB60A2">
        <w:rPr>
          <w:rFonts w:asciiTheme="minorHAnsi" w:hAnsiTheme="minorHAnsi"/>
          <w:sz w:val="22"/>
          <w:szCs w:val="22"/>
        </w:rPr>
        <w:t xml:space="preserve">conomic </w:t>
      </w:r>
      <w:r w:rsidR="007C1C2B">
        <w:rPr>
          <w:rFonts w:asciiTheme="minorHAnsi" w:hAnsiTheme="minorHAnsi"/>
          <w:sz w:val="22"/>
          <w:szCs w:val="22"/>
        </w:rPr>
        <w:t>i</w:t>
      </w:r>
      <w:r w:rsidR="00BA4106" w:rsidRPr="00DB60A2">
        <w:rPr>
          <w:rFonts w:asciiTheme="minorHAnsi" w:hAnsiTheme="minorHAnsi"/>
          <w:sz w:val="22"/>
          <w:szCs w:val="22"/>
        </w:rPr>
        <w:t xml:space="preserve">ndicators </w:t>
      </w:r>
      <w:r w:rsidR="007C1C2B">
        <w:rPr>
          <w:rFonts w:asciiTheme="minorHAnsi" w:hAnsiTheme="minorHAnsi"/>
          <w:sz w:val="22"/>
          <w:szCs w:val="22"/>
        </w:rPr>
        <w:t xml:space="preserve">(unemployment rate, GDP predictions) </w:t>
      </w:r>
      <w:r w:rsidR="00BA4106" w:rsidRPr="00DB60A2">
        <w:rPr>
          <w:rFonts w:asciiTheme="minorHAnsi" w:hAnsiTheme="minorHAnsi"/>
          <w:sz w:val="22"/>
          <w:szCs w:val="22"/>
        </w:rPr>
        <w:t xml:space="preserve">and </w:t>
      </w:r>
      <w:r w:rsidR="007C1C2B">
        <w:rPr>
          <w:rFonts w:asciiTheme="minorHAnsi" w:hAnsiTheme="minorHAnsi"/>
          <w:sz w:val="22"/>
          <w:szCs w:val="22"/>
        </w:rPr>
        <w:t>f</w:t>
      </w:r>
      <w:r w:rsidR="00BA4106" w:rsidRPr="00DB60A2">
        <w:rPr>
          <w:rFonts w:asciiTheme="minorHAnsi" w:hAnsiTheme="minorHAnsi"/>
          <w:sz w:val="22"/>
          <w:szCs w:val="22"/>
        </w:rPr>
        <w:t xml:space="preserve">oreign </w:t>
      </w:r>
      <w:r w:rsidR="007C1C2B">
        <w:rPr>
          <w:rFonts w:asciiTheme="minorHAnsi" w:hAnsiTheme="minorHAnsi"/>
          <w:sz w:val="22"/>
          <w:szCs w:val="22"/>
        </w:rPr>
        <w:t>t</w:t>
      </w:r>
      <w:r w:rsidR="00BA4106" w:rsidRPr="00DB60A2">
        <w:rPr>
          <w:rFonts w:asciiTheme="minorHAnsi" w:hAnsiTheme="minorHAnsi"/>
          <w:sz w:val="22"/>
          <w:szCs w:val="22"/>
        </w:rPr>
        <w:t>rade.</w:t>
      </w:r>
      <w:r w:rsidR="00BA4106">
        <w:rPr>
          <w:rFonts w:asciiTheme="minorHAnsi" w:hAnsiTheme="minorHAnsi"/>
          <w:sz w:val="22"/>
          <w:szCs w:val="22"/>
        </w:rPr>
        <w:t xml:space="preserve">  </w:t>
      </w:r>
      <w:r w:rsidR="00D21EE5" w:rsidRPr="00D21EE5">
        <w:rPr>
          <w:rFonts w:asciiTheme="minorHAnsi" w:hAnsiTheme="minorHAnsi" w:cs="Arial"/>
          <w:color w:val="000000"/>
          <w:sz w:val="22"/>
          <w:szCs w:val="22"/>
        </w:rPr>
        <w:t>Your journal should have at least two entries per week</w:t>
      </w:r>
      <w:r w:rsidR="00D21EE5">
        <w:rPr>
          <w:rFonts w:asciiTheme="minorHAnsi" w:hAnsiTheme="minorHAnsi" w:cs="Arial"/>
          <w:color w:val="000000"/>
          <w:sz w:val="22"/>
          <w:szCs w:val="22"/>
        </w:rPr>
        <w:t>.  Include the source, date and content discussed, as well as your reaction.</w:t>
      </w:r>
      <w:r w:rsidR="001B1D1D">
        <w:rPr>
          <w:rFonts w:asciiTheme="minorHAnsi" w:hAnsiTheme="minorHAnsi" w:cs="Arial"/>
          <w:color w:val="000000"/>
          <w:sz w:val="22"/>
          <w:szCs w:val="22"/>
        </w:rPr>
        <w:t xml:space="preserve">  </w:t>
      </w:r>
      <w:r w:rsidRPr="008F18F0">
        <w:rPr>
          <w:rFonts w:asciiTheme="minorHAnsi" w:hAnsiTheme="minorHAnsi" w:cs="Arial"/>
          <w:b/>
          <w:sz w:val="22"/>
          <w:szCs w:val="22"/>
        </w:rPr>
        <w:t>Your reading and viewing should include the following news sources and programs:</w:t>
      </w:r>
    </w:p>
    <w:p w:rsidR="008F18F0" w:rsidRPr="00DB60A2" w:rsidRDefault="008F18F0" w:rsidP="00C47625">
      <w:pPr>
        <w:rPr>
          <w:rFonts w:asciiTheme="minorHAnsi" w:hAnsiTheme="minorHAnsi"/>
          <w:sz w:val="22"/>
          <w:szCs w:val="22"/>
        </w:rPr>
      </w:pPr>
    </w:p>
    <w:p w:rsidR="006E3A7C" w:rsidRPr="00DB60A2" w:rsidRDefault="006E3A7C" w:rsidP="006E3A7C">
      <w:pPr>
        <w:rPr>
          <w:rFonts w:asciiTheme="minorHAnsi" w:hAnsiTheme="minorHAnsi"/>
          <w:sz w:val="22"/>
          <w:szCs w:val="22"/>
        </w:rPr>
      </w:pPr>
      <w:r w:rsidRPr="00440FAE">
        <w:rPr>
          <w:rFonts w:asciiTheme="minorHAnsi" w:hAnsiTheme="minorHAnsi"/>
          <w:i/>
          <w:sz w:val="22"/>
          <w:szCs w:val="22"/>
        </w:rPr>
        <w:t>The New York Times</w:t>
      </w:r>
      <w:r w:rsidRPr="00DB60A2">
        <w:rPr>
          <w:rFonts w:asciiTheme="minorHAnsi" w:hAnsiTheme="minorHAnsi"/>
          <w:sz w:val="22"/>
          <w:szCs w:val="22"/>
        </w:rPr>
        <w:tab/>
      </w:r>
      <w:r w:rsidRPr="00DB60A2">
        <w:rPr>
          <w:rFonts w:asciiTheme="minorHAnsi" w:hAnsiTheme="minorHAnsi"/>
          <w:sz w:val="22"/>
          <w:szCs w:val="22"/>
        </w:rPr>
        <w:tab/>
      </w:r>
      <w:r w:rsidRPr="00DB60A2">
        <w:rPr>
          <w:rFonts w:asciiTheme="minorHAnsi" w:hAnsiTheme="minorHAnsi"/>
          <w:sz w:val="22"/>
          <w:szCs w:val="22"/>
        </w:rPr>
        <w:tab/>
      </w:r>
      <w:r w:rsidRPr="00DB60A2">
        <w:rPr>
          <w:rFonts w:asciiTheme="minorHAnsi" w:hAnsiTheme="minorHAnsi"/>
          <w:sz w:val="22"/>
          <w:szCs w:val="22"/>
        </w:rPr>
        <w:tab/>
      </w:r>
      <w:hyperlink r:id="rId10" w:history="1">
        <w:r w:rsidRPr="00DB60A2">
          <w:rPr>
            <w:rStyle w:val="Hyperlink"/>
            <w:rFonts w:asciiTheme="minorHAnsi" w:hAnsiTheme="minorHAnsi"/>
            <w:sz w:val="22"/>
            <w:szCs w:val="22"/>
          </w:rPr>
          <w:t>www.nytimes.com</w:t>
        </w:r>
      </w:hyperlink>
    </w:p>
    <w:p w:rsidR="00591DF8" w:rsidRDefault="00591DF8" w:rsidP="006E3A7C">
      <w:pPr>
        <w:rPr>
          <w:rFonts w:asciiTheme="minorHAnsi" w:hAnsiTheme="minorHAnsi"/>
          <w:sz w:val="22"/>
          <w:szCs w:val="22"/>
        </w:rPr>
      </w:pPr>
      <w:r w:rsidRPr="00440FAE">
        <w:rPr>
          <w:rFonts w:asciiTheme="minorHAnsi" w:hAnsiTheme="minorHAnsi"/>
          <w:i/>
          <w:sz w:val="22"/>
          <w:szCs w:val="22"/>
        </w:rPr>
        <w:t>The Wall Street Journal</w:t>
      </w:r>
      <w:r w:rsidR="00D21EE5">
        <w:rPr>
          <w:rFonts w:asciiTheme="minorHAnsi" w:hAnsiTheme="minorHAnsi"/>
          <w:sz w:val="22"/>
          <w:szCs w:val="22"/>
        </w:rPr>
        <w:tab/>
      </w:r>
      <w:r w:rsidR="00D21EE5">
        <w:rPr>
          <w:rFonts w:asciiTheme="minorHAnsi" w:hAnsiTheme="minorHAnsi"/>
          <w:sz w:val="22"/>
          <w:szCs w:val="22"/>
        </w:rPr>
        <w:tab/>
      </w:r>
      <w:r w:rsidR="00D21EE5">
        <w:rPr>
          <w:rFonts w:asciiTheme="minorHAnsi" w:hAnsiTheme="minorHAnsi"/>
          <w:sz w:val="22"/>
          <w:szCs w:val="22"/>
        </w:rPr>
        <w:tab/>
      </w:r>
      <w:r w:rsidR="00D21EE5">
        <w:rPr>
          <w:rFonts w:asciiTheme="minorHAnsi" w:hAnsiTheme="minorHAnsi"/>
          <w:sz w:val="22"/>
          <w:szCs w:val="22"/>
        </w:rPr>
        <w:tab/>
      </w:r>
      <w:hyperlink r:id="rId11" w:history="1">
        <w:r w:rsidR="00D21EE5" w:rsidRPr="00B82960">
          <w:rPr>
            <w:rStyle w:val="Hyperlink"/>
            <w:rFonts w:asciiTheme="minorHAnsi" w:hAnsiTheme="minorHAnsi"/>
            <w:sz w:val="22"/>
            <w:szCs w:val="22"/>
          </w:rPr>
          <w:t>www.wsj.com</w:t>
        </w:r>
      </w:hyperlink>
    </w:p>
    <w:p w:rsidR="00591DF8" w:rsidRDefault="00591DF8" w:rsidP="006E3A7C">
      <w:pPr>
        <w:rPr>
          <w:rFonts w:asciiTheme="minorHAnsi" w:hAnsiTheme="minorHAnsi"/>
          <w:sz w:val="22"/>
          <w:szCs w:val="22"/>
        </w:rPr>
      </w:pPr>
      <w:r w:rsidRPr="00440FAE">
        <w:rPr>
          <w:rFonts w:asciiTheme="minorHAnsi" w:hAnsiTheme="minorHAnsi"/>
          <w:i/>
          <w:sz w:val="22"/>
          <w:szCs w:val="22"/>
        </w:rPr>
        <w:t>The Washington Post</w:t>
      </w:r>
      <w:r w:rsidR="00F1358B">
        <w:rPr>
          <w:rFonts w:asciiTheme="minorHAnsi" w:hAnsiTheme="minorHAnsi"/>
          <w:sz w:val="22"/>
          <w:szCs w:val="22"/>
        </w:rPr>
        <w:tab/>
      </w:r>
      <w:r w:rsidR="00F1358B">
        <w:rPr>
          <w:rFonts w:asciiTheme="minorHAnsi" w:hAnsiTheme="minorHAnsi"/>
          <w:sz w:val="22"/>
          <w:szCs w:val="22"/>
        </w:rPr>
        <w:tab/>
      </w:r>
      <w:r w:rsidR="00F1358B">
        <w:rPr>
          <w:rFonts w:asciiTheme="minorHAnsi" w:hAnsiTheme="minorHAnsi"/>
          <w:sz w:val="22"/>
          <w:szCs w:val="22"/>
        </w:rPr>
        <w:tab/>
      </w:r>
      <w:r w:rsidR="00F1358B">
        <w:rPr>
          <w:rFonts w:asciiTheme="minorHAnsi" w:hAnsiTheme="minorHAnsi"/>
          <w:sz w:val="22"/>
          <w:szCs w:val="22"/>
        </w:rPr>
        <w:tab/>
      </w:r>
      <w:hyperlink r:id="rId12" w:history="1">
        <w:r w:rsidR="00F1358B" w:rsidRPr="00B82960">
          <w:rPr>
            <w:rStyle w:val="Hyperlink"/>
            <w:rFonts w:asciiTheme="minorHAnsi" w:hAnsiTheme="minorHAnsi"/>
            <w:sz w:val="22"/>
            <w:szCs w:val="22"/>
          </w:rPr>
          <w:t>www.washingtonpost.com</w:t>
        </w:r>
      </w:hyperlink>
    </w:p>
    <w:p w:rsidR="009C27E7" w:rsidRDefault="00D71883" w:rsidP="006E3A7C">
      <w:pPr>
        <w:rPr>
          <w:rFonts w:asciiTheme="minorHAnsi" w:hAnsiTheme="minorHAnsi"/>
          <w:sz w:val="22"/>
          <w:szCs w:val="22"/>
        </w:rPr>
      </w:pPr>
      <w:r w:rsidRPr="00D71883">
        <w:rPr>
          <w:rFonts w:asciiTheme="minorHAnsi" w:hAnsiTheme="minorHAnsi"/>
          <w:i/>
          <w:sz w:val="22"/>
          <w:szCs w:val="22"/>
        </w:rPr>
        <w:t>National Public Radio</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hyperlink r:id="rId13" w:history="1">
        <w:r w:rsidRPr="00B82960">
          <w:rPr>
            <w:rStyle w:val="Hyperlink"/>
            <w:rFonts w:asciiTheme="minorHAnsi" w:hAnsiTheme="minorHAnsi"/>
            <w:sz w:val="22"/>
            <w:szCs w:val="22"/>
          </w:rPr>
          <w:t>www.npr.com</w:t>
        </w:r>
      </w:hyperlink>
    </w:p>
    <w:p w:rsidR="009B3161" w:rsidRDefault="009B3161" w:rsidP="009B3161">
      <w:pPr>
        <w:rPr>
          <w:rFonts w:asciiTheme="minorHAnsi" w:hAnsiTheme="minorHAnsi"/>
          <w:sz w:val="22"/>
          <w:szCs w:val="22"/>
        </w:rPr>
      </w:pPr>
      <w:r w:rsidRPr="00440FAE">
        <w:rPr>
          <w:rFonts w:asciiTheme="minorHAnsi" w:hAnsiTheme="minorHAnsi"/>
          <w:i/>
          <w:sz w:val="22"/>
          <w:szCs w:val="22"/>
        </w:rPr>
        <w:t>The Economist</w:t>
      </w:r>
      <w:r w:rsidRPr="00440FAE">
        <w:rPr>
          <w:rFonts w:asciiTheme="minorHAnsi" w:hAnsiTheme="minorHAnsi"/>
          <w:i/>
          <w:sz w:val="22"/>
          <w:szCs w:val="22"/>
        </w:rPr>
        <w:tab/>
      </w:r>
      <w:r w:rsidRPr="00DB60A2">
        <w:rPr>
          <w:rFonts w:asciiTheme="minorHAnsi" w:hAnsiTheme="minorHAnsi"/>
          <w:sz w:val="22"/>
          <w:szCs w:val="22"/>
        </w:rPr>
        <w:tab/>
      </w:r>
      <w:r w:rsidRPr="00DB60A2">
        <w:rPr>
          <w:rFonts w:asciiTheme="minorHAnsi" w:hAnsiTheme="minorHAnsi"/>
          <w:sz w:val="22"/>
          <w:szCs w:val="22"/>
        </w:rPr>
        <w:tab/>
      </w:r>
      <w:r w:rsidRPr="00DB60A2">
        <w:rPr>
          <w:rFonts w:asciiTheme="minorHAnsi" w:hAnsiTheme="minorHAnsi"/>
          <w:sz w:val="22"/>
          <w:szCs w:val="22"/>
        </w:rPr>
        <w:tab/>
      </w:r>
      <w:r w:rsidRPr="00DB60A2">
        <w:rPr>
          <w:rFonts w:asciiTheme="minorHAnsi" w:hAnsiTheme="minorHAnsi"/>
          <w:sz w:val="22"/>
          <w:szCs w:val="22"/>
        </w:rPr>
        <w:tab/>
      </w:r>
      <w:hyperlink r:id="rId14" w:history="1">
        <w:r w:rsidRPr="00DB60A2">
          <w:rPr>
            <w:rStyle w:val="Hyperlink"/>
            <w:rFonts w:asciiTheme="minorHAnsi" w:hAnsiTheme="minorHAnsi"/>
            <w:sz w:val="22"/>
            <w:szCs w:val="22"/>
          </w:rPr>
          <w:t>www.economist.com</w:t>
        </w:r>
      </w:hyperlink>
    </w:p>
    <w:p w:rsidR="009C27E7" w:rsidRDefault="009C27E7" w:rsidP="006E3A7C">
      <w:pPr>
        <w:rPr>
          <w:rFonts w:asciiTheme="minorHAnsi" w:hAnsiTheme="minorHAnsi"/>
          <w:sz w:val="22"/>
          <w:szCs w:val="22"/>
        </w:rPr>
      </w:pPr>
      <w:r w:rsidRPr="009B3161">
        <w:rPr>
          <w:rFonts w:asciiTheme="minorHAnsi" w:hAnsiTheme="minorHAnsi"/>
          <w:i/>
          <w:sz w:val="22"/>
          <w:szCs w:val="22"/>
        </w:rPr>
        <w:t>Time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15" w:history="1">
        <w:r w:rsidRPr="00B82960">
          <w:rPr>
            <w:rStyle w:val="Hyperlink"/>
            <w:rFonts w:asciiTheme="minorHAnsi" w:hAnsiTheme="minorHAnsi"/>
            <w:sz w:val="22"/>
            <w:szCs w:val="22"/>
          </w:rPr>
          <w:t>www.time.com/time</w:t>
        </w:r>
      </w:hyperlink>
    </w:p>
    <w:p w:rsidR="009C27E7" w:rsidRDefault="009B3161" w:rsidP="006E3A7C">
      <w:pPr>
        <w:rPr>
          <w:rFonts w:asciiTheme="minorHAnsi" w:hAnsiTheme="minorHAnsi"/>
          <w:sz w:val="22"/>
          <w:szCs w:val="22"/>
        </w:rPr>
      </w:pPr>
      <w:r w:rsidRPr="00D71883">
        <w:rPr>
          <w:rFonts w:asciiTheme="minorHAnsi" w:hAnsiTheme="minorHAnsi"/>
          <w:i/>
          <w:sz w:val="22"/>
          <w:szCs w:val="22"/>
        </w:rPr>
        <w:t>U.S. News and World Report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16" w:history="1">
        <w:r w:rsidRPr="00B82960">
          <w:rPr>
            <w:rStyle w:val="Hyperlink"/>
            <w:rFonts w:asciiTheme="minorHAnsi" w:hAnsiTheme="minorHAnsi"/>
            <w:sz w:val="22"/>
            <w:szCs w:val="22"/>
          </w:rPr>
          <w:t>www.usnews.com</w:t>
        </w:r>
      </w:hyperlink>
    </w:p>
    <w:p w:rsidR="00F1358B" w:rsidRDefault="00F1358B" w:rsidP="006E3A7C">
      <w:pPr>
        <w:rPr>
          <w:rFonts w:asciiTheme="minorHAnsi" w:hAnsiTheme="minorHAnsi"/>
          <w:sz w:val="22"/>
          <w:szCs w:val="22"/>
        </w:rPr>
      </w:pPr>
    </w:p>
    <w:p w:rsidR="001B1D1D" w:rsidRDefault="009C27E7" w:rsidP="00D71883">
      <w:pPr>
        <w:rPr>
          <w:rFonts w:asciiTheme="minorHAnsi" w:hAnsiTheme="minorHAnsi"/>
          <w:sz w:val="22"/>
          <w:szCs w:val="22"/>
          <w:u w:val="single"/>
        </w:rPr>
      </w:pPr>
      <w:r w:rsidRPr="009C27E7">
        <w:rPr>
          <w:rFonts w:asciiTheme="minorHAnsi" w:hAnsiTheme="minorHAnsi"/>
          <w:sz w:val="22"/>
          <w:szCs w:val="22"/>
          <w:u w:val="single"/>
        </w:rPr>
        <w:t>Public Affairs Television Programs</w:t>
      </w:r>
    </w:p>
    <w:p w:rsidR="00D71883" w:rsidRPr="00DB60A2" w:rsidRDefault="00D71883" w:rsidP="00D71883">
      <w:pPr>
        <w:rPr>
          <w:rFonts w:asciiTheme="minorHAnsi" w:hAnsiTheme="minorHAnsi"/>
          <w:sz w:val="22"/>
          <w:szCs w:val="22"/>
        </w:rPr>
      </w:pPr>
      <w:r w:rsidRPr="00A679EA">
        <w:rPr>
          <w:rFonts w:asciiTheme="minorHAnsi" w:hAnsiTheme="minorHAnsi"/>
          <w:i/>
          <w:sz w:val="22"/>
          <w:szCs w:val="22"/>
        </w:rPr>
        <w:t xml:space="preserve">PBS </w:t>
      </w:r>
      <w:proofErr w:type="spellStart"/>
      <w:r w:rsidRPr="00A679EA">
        <w:rPr>
          <w:rFonts w:asciiTheme="minorHAnsi" w:hAnsiTheme="minorHAnsi"/>
          <w:i/>
          <w:sz w:val="22"/>
          <w:szCs w:val="22"/>
        </w:rPr>
        <w:t>NewsHour</w:t>
      </w:r>
      <w:proofErr w:type="spellEnd"/>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B1D1D">
        <w:rPr>
          <w:rFonts w:asciiTheme="minorHAnsi" w:hAnsiTheme="minorHAnsi"/>
          <w:sz w:val="22"/>
          <w:szCs w:val="22"/>
        </w:rPr>
        <w:tab/>
      </w:r>
      <w:r w:rsidR="001B1D1D">
        <w:rPr>
          <w:rFonts w:asciiTheme="minorHAnsi" w:hAnsiTheme="minorHAnsi"/>
          <w:sz w:val="22"/>
          <w:szCs w:val="22"/>
        </w:rPr>
        <w:tab/>
      </w:r>
      <w:proofErr w:type="gramStart"/>
      <w:r w:rsidRPr="00A679EA">
        <w:rPr>
          <w:rFonts w:asciiTheme="minorHAnsi" w:hAnsiTheme="minorHAnsi"/>
          <w:i/>
          <w:sz w:val="22"/>
          <w:szCs w:val="22"/>
        </w:rPr>
        <w:t>The</w:t>
      </w:r>
      <w:proofErr w:type="gramEnd"/>
      <w:r w:rsidRPr="00A679EA">
        <w:rPr>
          <w:rFonts w:asciiTheme="minorHAnsi" w:hAnsiTheme="minorHAnsi"/>
          <w:i/>
          <w:sz w:val="22"/>
          <w:szCs w:val="22"/>
        </w:rPr>
        <w:t xml:space="preserve"> Situation Room</w:t>
      </w:r>
      <w:r w:rsidRPr="00DB60A2">
        <w:rPr>
          <w:rFonts w:asciiTheme="minorHAnsi" w:hAnsiTheme="minorHAnsi"/>
          <w:sz w:val="22"/>
          <w:szCs w:val="22"/>
        </w:rPr>
        <w:t>, CNN</w:t>
      </w:r>
    </w:p>
    <w:p w:rsidR="00033B96" w:rsidRPr="00DB60A2" w:rsidRDefault="00A44485" w:rsidP="006E3A7C">
      <w:pPr>
        <w:rPr>
          <w:rFonts w:asciiTheme="minorHAnsi" w:hAnsiTheme="minorHAnsi"/>
          <w:sz w:val="22"/>
          <w:szCs w:val="22"/>
        </w:rPr>
      </w:pPr>
      <w:r w:rsidRPr="00A679EA">
        <w:rPr>
          <w:rFonts w:asciiTheme="minorHAnsi" w:hAnsiTheme="minorHAnsi"/>
          <w:i/>
          <w:sz w:val="22"/>
          <w:szCs w:val="22"/>
        </w:rPr>
        <w:t>This Week with George Stephanopoulos</w:t>
      </w:r>
      <w:r w:rsidRPr="00DB60A2">
        <w:rPr>
          <w:rFonts w:asciiTheme="minorHAnsi" w:hAnsiTheme="minorHAnsi"/>
          <w:sz w:val="22"/>
          <w:szCs w:val="22"/>
        </w:rPr>
        <w:t>, ABC</w:t>
      </w:r>
      <w:r w:rsidR="00D71883">
        <w:rPr>
          <w:rFonts w:asciiTheme="minorHAnsi" w:hAnsiTheme="minorHAnsi"/>
          <w:sz w:val="22"/>
          <w:szCs w:val="22"/>
        </w:rPr>
        <w:tab/>
      </w:r>
      <w:proofErr w:type="gramStart"/>
      <w:r w:rsidR="00D71883" w:rsidRPr="00A679EA">
        <w:rPr>
          <w:rFonts w:asciiTheme="minorHAnsi" w:hAnsiTheme="minorHAnsi"/>
          <w:i/>
          <w:sz w:val="22"/>
          <w:szCs w:val="22"/>
        </w:rPr>
        <w:t>The</w:t>
      </w:r>
      <w:proofErr w:type="gramEnd"/>
      <w:r w:rsidR="00D71883" w:rsidRPr="00A679EA">
        <w:rPr>
          <w:rFonts w:asciiTheme="minorHAnsi" w:hAnsiTheme="minorHAnsi"/>
          <w:i/>
          <w:sz w:val="22"/>
          <w:szCs w:val="22"/>
        </w:rPr>
        <w:t xml:space="preserve"> O’Reilly Factor</w:t>
      </w:r>
      <w:r w:rsidR="00D71883" w:rsidRPr="00DB60A2">
        <w:rPr>
          <w:rFonts w:asciiTheme="minorHAnsi" w:hAnsiTheme="minorHAnsi"/>
          <w:sz w:val="22"/>
          <w:szCs w:val="22"/>
        </w:rPr>
        <w:t>, Fox News</w:t>
      </w:r>
    </w:p>
    <w:p w:rsidR="00CF31A6" w:rsidRDefault="00D71883" w:rsidP="00CF31A6">
      <w:pPr>
        <w:rPr>
          <w:rFonts w:asciiTheme="minorHAnsi" w:hAnsiTheme="minorHAnsi"/>
          <w:sz w:val="22"/>
          <w:szCs w:val="22"/>
        </w:rPr>
      </w:pPr>
      <w:r w:rsidRPr="00033B96">
        <w:rPr>
          <w:rFonts w:asciiTheme="minorHAnsi" w:hAnsiTheme="minorHAnsi"/>
          <w:i/>
          <w:sz w:val="22"/>
          <w:szCs w:val="22"/>
        </w:rPr>
        <w:t>The Chris Matthews Show</w:t>
      </w:r>
      <w:r>
        <w:rPr>
          <w:rFonts w:asciiTheme="minorHAnsi" w:hAnsiTheme="minorHAnsi"/>
          <w:sz w:val="22"/>
          <w:szCs w:val="22"/>
        </w:rPr>
        <w:t xml:space="preserve">, NBC, CNBC </w:t>
      </w:r>
      <w:r w:rsidR="00986353">
        <w:rPr>
          <w:rFonts w:asciiTheme="minorHAnsi" w:hAnsiTheme="minorHAnsi"/>
          <w:sz w:val="22"/>
          <w:szCs w:val="22"/>
        </w:rPr>
        <w:tab/>
      </w:r>
      <w:r w:rsidR="00986353">
        <w:rPr>
          <w:rFonts w:asciiTheme="minorHAnsi" w:hAnsiTheme="minorHAnsi"/>
          <w:sz w:val="22"/>
          <w:szCs w:val="22"/>
        </w:rPr>
        <w:tab/>
      </w:r>
      <w:r w:rsidR="00986353" w:rsidRPr="00986353">
        <w:rPr>
          <w:rFonts w:asciiTheme="minorHAnsi" w:hAnsiTheme="minorHAnsi"/>
          <w:i/>
          <w:sz w:val="22"/>
          <w:szCs w:val="22"/>
        </w:rPr>
        <w:t>Frontline</w:t>
      </w:r>
      <w:r w:rsidR="00986353">
        <w:rPr>
          <w:rFonts w:asciiTheme="minorHAnsi" w:hAnsiTheme="minorHAnsi"/>
          <w:sz w:val="22"/>
          <w:szCs w:val="22"/>
        </w:rPr>
        <w:t xml:space="preserve"> Documentaries, PBS</w:t>
      </w:r>
    </w:p>
    <w:p w:rsidR="008F18F0" w:rsidRDefault="008F18F0" w:rsidP="00CF31A6">
      <w:pPr>
        <w:rPr>
          <w:rFonts w:asciiTheme="minorHAnsi" w:hAnsiTheme="minorHAnsi"/>
          <w:sz w:val="22"/>
          <w:szCs w:val="22"/>
          <w:u w:val="single"/>
        </w:rPr>
      </w:pPr>
    </w:p>
    <w:p w:rsidR="00CF31A6" w:rsidRDefault="00CF31A6" w:rsidP="00CF31A6">
      <w:pPr>
        <w:rPr>
          <w:rFonts w:asciiTheme="minorHAnsi" w:hAnsiTheme="minorHAnsi" w:cs="Arial"/>
          <w:sz w:val="22"/>
          <w:szCs w:val="22"/>
        </w:rPr>
      </w:pPr>
      <w:r w:rsidRPr="0032253F">
        <w:rPr>
          <w:rFonts w:asciiTheme="minorHAnsi" w:hAnsiTheme="minorHAnsi"/>
          <w:sz w:val="22"/>
          <w:szCs w:val="22"/>
          <w:u w:val="single"/>
        </w:rPr>
        <w:t>Political Cartoons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17" w:history="1">
        <w:r w:rsidRPr="00B82960">
          <w:rPr>
            <w:rStyle w:val="Hyperlink"/>
            <w:rFonts w:asciiTheme="minorHAnsi" w:hAnsiTheme="minorHAnsi"/>
            <w:sz w:val="22"/>
            <w:szCs w:val="22"/>
          </w:rPr>
          <w:t>www.cagle.com/politicalcartoons</w:t>
        </w:r>
      </w:hyperlink>
    </w:p>
    <w:p w:rsidR="008F18F0" w:rsidRDefault="008F18F0" w:rsidP="006E3A7C">
      <w:pPr>
        <w:rPr>
          <w:rFonts w:asciiTheme="minorHAnsi" w:hAnsiTheme="minorHAnsi"/>
          <w:sz w:val="22"/>
          <w:szCs w:val="22"/>
          <w:u w:val="single"/>
        </w:rPr>
      </w:pPr>
    </w:p>
    <w:p w:rsidR="0032253F" w:rsidRDefault="0032253F" w:rsidP="006E3A7C">
      <w:pPr>
        <w:rPr>
          <w:rFonts w:asciiTheme="minorHAnsi" w:hAnsiTheme="minorHAnsi"/>
          <w:sz w:val="22"/>
          <w:szCs w:val="22"/>
          <w:u w:val="single"/>
        </w:rPr>
      </w:pPr>
      <w:r w:rsidRPr="0032253F">
        <w:rPr>
          <w:rFonts w:asciiTheme="minorHAnsi" w:hAnsiTheme="minorHAnsi"/>
          <w:sz w:val="22"/>
          <w:szCs w:val="22"/>
          <w:u w:val="single"/>
        </w:rPr>
        <w:t>Political Satire</w:t>
      </w:r>
    </w:p>
    <w:p w:rsidR="00FF06D8" w:rsidRPr="00CF31A6" w:rsidRDefault="00CF31A6" w:rsidP="006E3A7C">
      <w:pPr>
        <w:rPr>
          <w:rFonts w:asciiTheme="minorHAnsi" w:hAnsiTheme="minorHAnsi"/>
          <w:sz w:val="22"/>
          <w:szCs w:val="22"/>
        </w:rPr>
      </w:pPr>
      <w:r w:rsidRPr="00CF31A6">
        <w:rPr>
          <w:rFonts w:asciiTheme="minorHAnsi" w:hAnsiTheme="minorHAnsi"/>
          <w:sz w:val="22"/>
          <w:szCs w:val="22"/>
        </w:rPr>
        <w:t>The Daily Show with Jon Stewar</w:t>
      </w:r>
      <w:r w:rsidR="00A70BBF">
        <w:rPr>
          <w:rFonts w:asciiTheme="minorHAnsi" w:hAnsiTheme="minorHAnsi"/>
          <w:sz w:val="22"/>
          <w:szCs w:val="22"/>
        </w:rPr>
        <w:t>t</w:t>
      </w:r>
      <w:r w:rsidRPr="00CF31A6">
        <w:rPr>
          <w:rFonts w:asciiTheme="minorHAnsi" w:hAnsiTheme="minorHAnsi"/>
          <w:sz w:val="22"/>
          <w:szCs w:val="22"/>
        </w:rPr>
        <w:t xml:space="preserve">, Comedy Central, </w:t>
      </w:r>
      <w:hyperlink r:id="rId18" w:history="1">
        <w:r w:rsidR="008F18F0" w:rsidRPr="00B82960">
          <w:rPr>
            <w:rStyle w:val="Hyperlink"/>
            <w:rFonts w:asciiTheme="minorHAnsi" w:hAnsiTheme="minorHAnsi"/>
            <w:sz w:val="22"/>
            <w:szCs w:val="22"/>
          </w:rPr>
          <w:t>www.thedailyshow.com</w:t>
        </w:r>
      </w:hyperlink>
    </w:p>
    <w:p w:rsidR="0032253F" w:rsidRPr="00DB60A2" w:rsidRDefault="0032253F" w:rsidP="006E3A7C">
      <w:pPr>
        <w:rPr>
          <w:rFonts w:asciiTheme="minorHAnsi" w:hAnsiTheme="minorHAnsi"/>
          <w:sz w:val="22"/>
          <w:szCs w:val="22"/>
        </w:rPr>
      </w:pPr>
    </w:p>
    <w:p w:rsidR="006E3A7C" w:rsidRPr="008F18F0" w:rsidRDefault="00033B96" w:rsidP="006E3A7C">
      <w:pPr>
        <w:rPr>
          <w:rFonts w:asciiTheme="minorHAnsi" w:hAnsiTheme="minorHAnsi" w:cs="Arial"/>
          <w:b/>
          <w:sz w:val="22"/>
          <w:szCs w:val="22"/>
        </w:rPr>
      </w:pPr>
      <w:r w:rsidRPr="008F18F0">
        <w:rPr>
          <w:rFonts w:asciiTheme="minorHAnsi" w:hAnsiTheme="minorHAnsi" w:cs="Arial"/>
          <w:b/>
          <w:sz w:val="22"/>
          <w:szCs w:val="22"/>
        </w:rPr>
        <w:t>Y</w:t>
      </w:r>
      <w:r w:rsidR="00D21EE5" w:rsidRPr="008F18F0">
        <w:rPr>
          <w:rFonts w:asciiTheme="minorHAnsi" w:hAnsiTheme="minorHAnsi" w:cs="Arial"/>
          <w:b/>
          <w:sz w:val="22"/>
          <w:szCs w:val="22"/>
        </w:rPr>
        <w:t xml:space="preserve">ou may </w:t>
      </w:r>
      <w:r w:rsidRPr="008F18F0">
        <w:rPr>
          <w:rFonts w:asciiTheme="minorHAnsi" w:hAnsiTheme="minorHAnsi" w:cs="Arial"/>
          <w:b/>
          <w:sz w:val="22"/>
          <w:szCs w:val="22"/>
        </w:rPr>
        <w:t xml:space="preserve">also </w:t>
      </w:r>
      <w:r w:rsidR="00D21EE5" w:rsidRPr="008F18F0">
        <w:rPr>
          <w:rFonts w:asciiTheme="minorHAnsi" w:hAnsiTheme="minorHAnsi" w:cs="Arial"/>
          <w:b/>
          <w:sz w:val="22"/>
          <w:szCs w:val="22"/>
        </w:rPr>
        <w:t xml:space="preserve">want to watch some of </w:t>
      </w:r>
      <w:r w:rsidR="0056312C">
        <w:rPr>
          <w:rFonts w:asciiTheme="minorHAnsi" w:hAnsiTheme="minorHAnsi" w:cs="Arial"/>
          <w:b/>
          <w:sz w:val="22"/>
          <w:szCs w:val="22"/>
        </w:rPr>
        <w:t xml:space="preserve">the movies and documentaries </w:t>
      </w:r>
      <w:r w:rsidR="0018509D">
        <w:rPr>
          <w:rFonts w:asciiTheme="minorHAnsi" w:hAnsiTheme="minorHAnsi" w:cs="Arial"/>
          <w:b/>
          <w:sz w:val="22"/>
          <w:szCs w:val="22"/>
        </w:rPr>
        <w:t>from list below:</w:t>
      </w:r>
    </w:p>
    <w:p w:rsidR="00033B96" w:rsidRDefault="00033B96" w:rsidP="006E3A7C">
      <w:pPr>
        <w:rPr>
          <w:rFonts w:asciiTheme="minorHAnsi" w:hAnsiTheme="minorHAnsi" w:cs="Arial"/>
          <w:sz w:val="22"/>
          <w:szCs w:val="22"/>
        </w:rPr>
      </w:pPr>
    </w:p>
    <w:p w:rsidR="00033B96" w:rsidRPr="00440FAE" w:rsidRDefault="00033B96" w:rsidP="00033B96">
      <w:pPr>
        <w:rPr>
          <w:rFonts w:asciiTheme="minorHAnsi" w:hAnsiTheme="minorHAnsi" w:cs="Arial"/>
          <w:i/>
          <w:sz w:val="22"/>
          <w:szCs w:val="22"/>
        </w:rPr>
      </w:pPr>
      <w:r w:rsidRPr="00440FAE">
        <w:rPr>
          <w:rFonts w:asciiTheme="minorHAnsi" w:hAnsiTheme="minorHAnsi" w:cs="Arial"/>
          <w:color w:val="000000"/>
          <w:sz w:val="22"/>
          <w:szCs w:val="22"/>
          <w:u w:val="single"/>
        </w:rPr>
        <w:t>Political Comedies</w:t>
      </w:r>
      <w:r w:rsidR="00440FAE">
        <w:rPr>
          <w:rFonts w:asciiTheme="minorHAnsi" w:hAnsiTheme="minorHAnsi" w:cs="Arial"/>
          <w:color w:val="000000"/>
          <w:sz w:val="22"/>
          <w:szCs w:val="22"/>
          <w:u w:val="single"/>
        </w:rPr>
        <w:t>/</w:t>
      </w:r>
      <w:r w:rsidRPr="00440FAE">
        <w:rPr>
          <w:rFonts w:asciiTheme="minorHAnsi" w:hAnsiTheme="minorHAnsi" w:cs="Arial"/>
          <w:color w:val="000000"/>
          <w:sz w:val="22"/>
          <w:szCs w:val="22"/>
          <w:u w:val="single"/>
        </w:rPr>
        <w:t>Political Documentaries</w:t>
      </w:r>
      <w:r>
        <w:rPr>
          <w:rFonts w:asciiTheme="minorHAnsi" w:hAnsiTheme="minorHAnsi" w:cs="Arial"/>
          <w:color w:val="000000"/>
          <w:sz w:val="22"/>
          <w:szCs w:val="22"/>
        </w:rPr>
        <w:t xml:space="preserve">:  </w:t>
      </w:r>
      <w:r w:rsidRPr="00440FAE">
        <w:rPr>
          <w:rFonts w:asciiTheme="minorHAnsi" w:hAnsiTheme="minorHAnsi" w:cs="Arial"/>
          <w:i/>
          <w:color w:val="000000"/>
          <w:sz w:val="22"/>
          <w:szCs w:val="22"/>
        </w:rPr>
        <w:t xml:space="preserve">Wag the Dog, </w:t>
      </w:r>
      <w:r w:rsidRPr="00440FAE">
        <w:rPr>
          <w:rFonts w:asciiTheme="minorHAnsi" w:hAnsiTheme="minorHAnsi" w:cs="Arial"/>
          <w:i/>
          <w:sz w:val="22"/>
          <w:szCs w:val="22"/>
        </w:rPr>
        <w:t xml:space="preserve">Man of the Year, Swing Vote, W, Charlie Wilson's War, Primary Colors, The Distinguished Gentleman, </w:t>
      </w:r>
      <w:r w:rsidR="001B1D1D">
        <w:rPr>
          <w:rFonts w:asciiTheme="minorHAnsi" w:hAnsiTheme="minorHAnsi" w:cs="Arial"/>
          <w:i/>
          <w:sz w:val="22"/>
          <w:szCs w:val="22"/>
        </w:rPr>
        <w:t>Journey’s With George</w:t>
      </w:r>
      <w:r w:rsidR="00977D32">
        <w:rPr>
          <w:rFonts w:asciiTheme="minorHAnsi" w:hAnsiTheme="minorHAnsi" w:cs="Arial"/>
          <w:i/>
          <w:sz w:val="22"/>
          <w:szCs w:val="22"/>
        </w:rPr>
        <w:t>, Why We Fight</w:t>
      </w:r>
    </w:p>
    <w:p w:rsidR="008F18F0" w:rsidRDefault="008F18F0" w:rsidP="008F18F0">
      <w:pPr>
        <w:rPr>
          <w:rFonts w:asciiTheme="minorHAnsi" w:hAnsiTheme="minorHAnsi" w:cs="Arial"/>
          <w:sz w:val="22"/>
          <w:szCs w:val="22"/>
          <w:u w:val="single"/>
        </w:rPr>
      </w:pPr>
    </w:p>
    <w:p w:rsidR="001B1D1D" w:rsidRDefault="008F18F0" w:rsidP="001B1D1D">
      <w:pPr>
        <w:rPr>
          <w:rFonts w:asciiTheme="minorHAnsi" w:hAnsiTheme="minorHAnsi" w:cs="Arial"/>
          <w:i/>
          <w:sz w:val="22"/>
          <w:szCs w:val="22"/>
        </w:rPr>
      </w:pPr>
      <w:r w:rsidRPr="00440FAE">
        <w:rPr>
          <w:rFonts w:asciiTheme="minorHAnsi" w:hAnsiTheme="minorHAnsi" w:cs="Arial"/>
          <w:sz w:val="22"/>
          <w:szCs w:val="22"/>
          <w:u w:val="single"/>
        </w:rPr>
        <w:t>Economics-related Films/Documentaries</w:t>
      </w:r>
      <w:r>
        <w:rPr>
          <w:rFonts w:asciiTheme="minorHAnsi" w:hAnsiTheme="minorHAnsi" w:cs="Arial"/>
          <w:sz w:val="22"/>
          <w:szCs w:val="22"/>
        </w:rPr>
        <w:t xml:space="preserve">:  </w:t>
      </w:r>
      <w:r w:rsidRPr="00440FAE">
        <w:rPr>
          <w:rFonts w:asciiTheme="minorHAnsi" w:hAnsiTheme="minorHAnsi" w:cs="Arial"/>
          <w:i/>
          <w:sz w:val="22"/>
          <w:szCs w:val="22"/>
        </w:rPr>
        <w:t>Food Inc., Roger &amp; Me - Michael Moore, Inside Job, Wal-Mart:  The High Cost of Low Price, Wall Street:  Money Never Sleeps, Blue Gold</w:t>
      </w:r>
      <w:r w:rsidR="00977D32">
        <w:rPr>
          <w:rFonts w:asciiTheme="minorHAnsi" w:hAnsiTheme="minorHAnsi" w:cs="Arial"/>
          <w:sz w:val="22"/>
          <w:szCs w:val="22"/>
        </w:rPr>
        <w:t xml:space="preserve">, </w:t>
      </w:r>
      <w:proofErr w:type="spellStart"/>
      <w:r w:rsidR="00977D32" w:rsidRPr="00977D32">
        <w:rPr>
          <w:rFonts w:asciiTheme="minorHAnsi" w:hAnsiTheme="minorHAnsi" w:cs="Arial"/>
          <w:i/>
          <w:sz w:val="22"/>
          <w:szCs w:val="22"/>
        </w:rPr>
        <w:t>Slum</w:t>
      </w:r>
      <w:r w:rsidR="00977D32">
        <w:rPr>
          <w:rFonts w:asciiTheme="minorHAnsi" w:hAnsiTheme="minorHAnsi" w:cs="Arial"/>
          <w:i/>
          <w:sz w:val="22"/>
          <w:szCs w:val="22"/>
        </w:rPr>
        <w:t>d</w:t>
      </w:r>
      <w:r w:rsidR="00977D32" w:rsidRPr="00977D32">
        <w:rPr>
          <w:rFonts w:asciiTheme="minorHAnsi" w:hAnsiTheme="minorHAnsi" w:cs="Arial"/>
          <w:i/>
          <w:sz w:val="22"/>
          <w:szCs w:val="22"/>
        </w:rPr>
        <w:t>og</w:t>
      </w:r>
      <w:proofErr w:type="spellEnd"/>
      <w:r w:rsidR="00977D32" w:rsidRPr="00977D32">
        <w:rPr>
          <w:rFonts w:asciiTheme="minorHAnsi" w:hAnsiTheme="minorHAnsi" w:cs="Arial"/>
          <w:i/>
          <w:sz w:val="22"/>
          <w:szCs w:val="22"/>
        </w:rPr>
        <w:t xml:space="preserve"> Millionaire</w:t>
      </w:r>
      <w:r w:rsidR="00A70BBF">
        <w:rPr>
          <w:rFonts w:asciiTheme="minorHAnsi" w:hAnsiTheme="minorHAnsi" w:cs="Arial"/>
          <w:i/>
          <w:sz w:val="22"/>
          <w:szCs w:val="22"/>
        </w:rPr>
        <w:t>, Too Big to Fail</w:t>
      </w:r>
    </w:p>
    <w:p w:rsidR="00D540A3" w:rsidRDefault="00D540A3" w:rsidP="001B1D1D">
      <w:pPr>
        <w:rPr>
          <w:rFonts w:asciiTheme="minorHAnsi" w:hAnsiTheme="minorHAnsi" w:cs="Arial"/>
          <w:i/>
          <w:sz w:val="22"/>
          <w:szCs w:val="22"/>
        </w:rPr>
      </w:pPr>
    </w:p>
    <w:p w:rsidR="001B1D1D" w:rsidRPr="00DB60A2" w:rsidRDefault="001B1D1D" w:rsidP="001B1D1D">
      <w:pPr>
        <w:rPr>
          <w:rFonts w:asciiTheme="minorHAnsi" w:hAnsiTheme="minorHAnsi"/>
          <w:sz w:val="22"/>
          <w:szCs w:val="22"/>
        </w:rPr>
      </w:pPr>
      <w:r w:rsidRPr="00DB60A2">
        <w:rPr>
          <w:rFonts w:asciiTheme="minorHAnsi" w:hAnsiTheme="minorHAnsi" w:cs="Arial"/>
          <w:sz w:val="22"/>
          <w:szCs w:val="22"/>
        </w:rPr>
        <w:t xml:space="preserve">The reason that I ask </w:t>
      </w:r>
      <w:r>
        <w:rPr>
          <w:rFonts w:asciiTheme="minorHAnsi" w:hAnsiTheme="minorHAnsi" w:cs="Arial"/>
          <w:sz w:val="22"/>
          <w:szCs w:val="22"/>
        </w:rPr>
        <w:t>you</w:t>
      </w:r>
      <w:r w:rsidRPr="00DB60A2">
        <w:rPr>
          <w:rFonts w:asciiTheme="minorHAnsi" w:hAnsiTheme="minorHAnsi" w:cs="Arial"/>
          <w:sz w:val="22"/>
          <w:szCs w:val="22"/>
        </w:rPr>
        <w:t xml:space="preserve"> to begin preparing for the course in the summer is because you will get so much more out of class discussions</w:t>
      </w:r>
      <w:r>
        <w:rPr>
          <w:rFonts w:asciiTheme="minorHAnsi" w:hAnsiTheme="minorHAnsi" w:cs="Arial"/>
          <w:sz w:val="22"/>
          <w:szCs w:val="22"/>
        </w:rPr>
        <w:t>,</w:t>
      </w:r>
      <w:r w:rsidRPr="00DB60A2">
        <w:rPr>
          <w:rFonts w:asciiTheme="minorHAnsi" w:hAnsiTheme="minorHAnsi" w:cs="Arial"/>
          <w:sz w:val="22"/>
          <w:szCs w:val="22"/>
        </w:rPr>
        <w:t xml:space="preserve"> and enhance your knowledge of the workings of government and economics if you are paying attention to the real world news that is going on, rather than reading about old examples from textbooks.  The </w:t>
      </w:r>
      <w:r>
        <w:rPr>
          <w:rFonts w:asciiTheme="minorHAnsi" w:hAnsiTheme="minorHAnsi" w:cs="Arial"/>
          <w:sz w:val="22"/>
          <w:szCs w:val="22"/>
        </w:rPr>
        <w:t xml:space="preserve">AP </w:t>
      </w:r>
      <w:r w:rsidRPr="00DB60A2">
        <w:rPr>
          <w:rFonts w:asciiTheme="minorHAnsi" w:hAnsiTheme="minorHAnsi" w:cs="Arial"/>
          <w:sz w:val="22"/>
          <w:szCs w:val="22"/>
        </w:rPr>
        <w:t>exams are, of course, not based on your knowledge of current events</w:t>
      </w:r>
      <w:r>
        <w:rPr>
          <w:rFonts w:asciiTheme="minorHAnsi" w:hAnsiTheme="minorHAnsi" w:cs="Arial"/>
          <w:sz w:val="22"/>
          <w:szCs w:val="22"/>
        </w:rPr>
        <w:t>;</w:t>
      </w:r>
      <w:r w:rsidRPr="00DB60A2">
        <w:rPr>
          <w:rFonts w:asciiTheme="minorHAnsi" w:hAnsiTheme="minorHAnsi" w:cs="Arial"/>
          <w:sz w:val="22"/>
          <w:szCs w:val="22"/>
        </w:rPr>
        <w:t xml:space="preserve"> but a knowledge of and interest in current issues, </w:t>
      </w:r>
      <w:r>
        <w:rPr>
          <w:rFonts w:asciiTheme="minorHAnsi" w:hAnsiTheme="minorHAnsi" w:cs="Arial"/>
          <w:sz w:val="22"/>
          <w:szCs w:val="22"/>
        </w:rPr>
        <w:t xml:space="preserve">will </w:t>
      </w:r>
      <w:r w:rsidRPr="00DB60A2">
        <w:rPr>
          <w:rFonts w:asciiTheme="minorHAnsi" w:hAnsiTheme="minorHAnsi" w:cs="Arial"/>
          <w:sz w:val="22"/>
          <w:szCs w:val="22"/>
        </w:rPr>
        <w:t xml:space="preserve">help you to learn and apply the material much more effectively than trying to memorize topics </w:t>
      </w:r>
      <w:r>
        <w:rPr>
          <w:rFonts w:asciiTheme="minorHAnsi" w:hAnsiTheme="minorHAnsi" w:cs="Arial"/>
          <w:sz w:val="22"/>
          <w:szCs w:val="22"/>
        </w:rPr>
        <w:t>which</w:t>
      </w:r>
      <w:r w:rsidRPr="00DB60A2">
        <w:rPr>
          <w:rFonts w:asciiTheme="minorHAnsi" w:hAnsiTheme="minorHAnsi" w:cs="Arial"/>
          <w:sz w:val="22"/>
          <w:szCs w:val="22"/>
        </w:rPr>
        <w:t xml:space="preserve"> you feel have no connection to your life.</w:t>
      </w:r>
    </w:p>
    <w:p w:rsidR="0056312C" w:rsidRDefault="0056312C" w:rsidP="0018509D">
      <w:pPr>
        <w:rPr>
          <w:rFonts w:asciiTheme="minorHAnsi" w:hAnsiTheme="minorHAnsi" w:cs="Arial"/>
          <w:b/>
          <w:sz w:val="22"/>
          <w:szCs w:val="22"/>
        </w:rPr>
      </w:pPr>
    </w:p>
    <w:p w:rsidR="0018509D" w:rsidRDefault="0018509D" w:rsidP="0018509D">
      <w:pPr>
        <w:rPr>
          <w:rStyle w:val="Emphasis"/>
          <w:rFonts w:asciiTheme="minorHAnsi" w:hAnsiTheme="minorHAnsi" w:cs="Arial"/>
          <w:sz w:val="22"/>
          <w:szCs w:val="22"/>
        </w:rPr>
      </w:pPr>
      <w:r w:rsidRPr="008F18F0">
        <w:rPr>
          <w:rFonts w:asciiTheme="minorHAnsi" w:hAnsiTheme="minorHAnsi" w:cs="Arial"/>
          <w:b/>
          <w:sz w:val="22"/>
          <w:szCs w:val="22"/>
        </w:rPr>
        <w:lastRenderedPageBreak/>
        <w:t>Summer Reading Assignment:</w:t>
      </w:r>
      <w:r w:rsidRPr="00DB60A2">
        <w:rPr>
          <w:rFonts w:asciiTheme="minorHAnsi" w:hAnsiTheme="minorHAnsi" w:cs="Arial"/>
          <w:sz w:val="22"/>
          <w:szCs w:val="22"/>
        </w:rPr>
        <w:t> </w:t>
      </w:r>
      <w:r w:rsidRPr="00DB60A2">
        <w:rPr>
          <w:rStyle w:val="Emphasis"/>
          <w:rFonts w:asciiTheme="minorHAnsi" w:hAnsiTheme="minorHAnsi" w:cs="Arial"/>
          <w:sz w:val="22"/>
          <w:szCs w:val="22"/>
        </w:rPr>
        <w:t> </w:t>
      </w:r>
    </w:p>
    <w:p w:rsidR="005D53B2" w:rsidRDefault="005D53B2" w:rsidP="0018509D">
      <w:pPr>
        <w:rPr>
          <w:rStyle w:val="Emphasis"/>
          <w:rFonts w:asciiTheme="minorHAnsi" w:hAnsiTheme="minorHAnsi" w:cs="Arial"/>
          <w:sz w:val="22"/>
          <w:szCs w:val="22"/>
        </w:rPr>
      </w:pPr>
    </w:p>
    <w:p w:rsidR="005D53B2" w:rsidRPr="00191180" w:rsidRDefault="005D53B2" w:rsidP="005D53B2">
      <w:pPr>
        <w:rPr>
          <w:rFonts w:asciiTheme="minorHAnsi" w:hAnsiTheme="minorHAnsi" w:cs="Arial"/>
          <w:b/>
          <w:i/>
          <w:sz w:val="22"/>
          <w:szCs w:val="22"/>
        </w:rPr>
      </w:pPr>
      <w:r w:rsidRPr="0012267C">
        <w:rPr>
          <w:rStyle w:val="Emphasis"/>
          <w:rFonts w:asciiTheme="minorHAnsi" w:hAnsiTheme="minorHAnsi" w:cs="Arial"/>
          <w:i w:val="0"/>
          <w:sz w:val="22"/>
          <w:szCs w:val="22"/>
        </w:rPr>
        <w:t>You</w:t>
      </w:r>
      <w:r w:rsidR="0056312C">
        <w:rPr>
          <w:rStyle w:val="Emphasis"/>
          <w:rFonts w:asciiTheme="minorHAnsi" w:hAnsiTheme="minorHAnsi" w:cs="Arial"/>
          <w:i w:val="0"/>
          <w:sz w:val="22"/>
          <w:szCs w:val="22"/>
        </w:rPr>
        <w:t xml:space="preserve">r </w:t>
      </w:r>
      <w:r w:rsidR="00627BA6">
        <w:rPr>
          <w:rStyle w:val="Emphasis"/>
          <w:rFonts w:asciiTheme="minorHAnsi" w:hAnsiTheme="minorHAnsi" w:cs="Arial"/>
          <w:i w:val="0"/>
          <w:sz w:val="22"/>
          <w:szCs w:val="22"/>
        </w:rPr>
        <w:t>second</w:t>
      </w:r>
      <w:r w:rsidR="0056312C">
        <w:rPr>
          <w:rStyle w:val="Emphasis"/>
          <w:rFonts w:asciiTheme="minorHAnsi" w:hAnsiTheme="minorHAnsi" w:cs="Arial"/>
          <w:i w:val="0"/>
          <w:sz w:val="22"/>
          <w:szCs w:val="22"/>
        </w:rPr>
        <w:t xml:space="preserve"> assignment is to select at least one book, from the list below,</w:t>
      </w:r>
      <w:r w:rsidRPr="0012267C">
        <w:rPr>
          <w:rStyle w:val="Emphasis"/>
          <w:rFonts w:asciiTheme="minorHAnsi" w:hAnsiTheme="minorHAnsi" w:cs="Arial"/>
          <w:i w:val="0"/>
          <w:sz w:val="22"/>
          <w:szCs w:val="22"/>
        </w:rPr>
        <w:t xml:space="preserve"> to read this summer.</w:t>
      </w:r>
      <w:r w:rsidRPr="0012267C">
        <w:rPr>
          <w:rFonts w:asciiTheme="minorHAnsi" w:hAnsiTheme="minorHAnsi" w:cs="Arial"/>
          <w:i/>
          <w:sz w:val="22"/>
          <w:szCs w:val="22"/>
        </w:rPr>
        <w:t xml:space="preserve">  </w:t>
      </w:r>
      <w:r w:rsidRPr="00DB60A2">
        <w:rPr>
          <w:rFonts w:asciiTheme="minorHAnsi" w:hAnsiTheme="minorHAnsi" w:cs="Arial"/>
          <w:sz w:val="22"/>
          <w:szCs w:val="22"/>
        </w:rPr>
        <w:t>You will be required to do an in-class writ</w:t>
      </w:r>
      <w:r w:rsidR="0056312C">
        <w:rPr>
          <w:rFonts w:asciiTheme="minorHAnsi" w:hAnsiTheme="minorHAnsi" w:cs="Arial"/>
          <w:sz w:val="22"/>
          <w:szCs w:val="22"/>
        </w:rPr>
        <w:t>ing</w:t>
      </w:r>
      <w:r w:rsidRPr="00DB60A2">
        <w:rPr>
          <w:rFonts w:asciiTheme="minorHAnsi" w:hAnsiTheme="minorHAnsi" w:cs="Arial"/>
          <w:sz w:val="22"/>
          <w:szCs w:val="22"/>
        </w:rPr>
        <w:t xml:space="preserve"> assignment on th</w:t>
      </w:r>
      <w:r w:rsidR="0056312C">
        <w:rPr>
          <w:rFonts w:asciiTheme="minorHAnsi" w:hAnsiTheme="minorHAnsi" w:cs="Arial"/>
          <w:sz w:val="22"/>
          <w:szCs w:val="22"/>
        </w:rPr>
        <w:t>e</w:t>
      </w:r>
      <w:r w:rsidRPr="00DB60A2">
        <w:rPr>
          <w:rFonts w:asciiTheme="minorHAnsi" w:hAnsiTheme="minorHAnsi" w:cs="Arial"/>
          <w:sz w:val="22"/>
          <w:szCs w:val="22"/>
        </w:rPr>
        <w:t xml:space="preserve"> book during the first few days of school.  If you are also taking AP Literature,</w:t>
      </w:r>
      <w:r w:rsidR="0056312C">
        <w:rPr>
          <w:rFonts w:asciiTheme="minorHAnsi" w:hAnsiTheme="minorHAnsi" w:cs="Arial"/>
          <w:sz w:val="22"/>
          <w:szCs w:val="22"/>
        </w:rPr>
        <w:t xml:space="preserve"> you may use the selection assigned by Ms. Alvarez</w:t>
      </w:r>
      <w:r w:rsidR="00977D32">
        <w:rPr>
          <w:rFonts w:asciiTheme="minorHAnsi" w:hAnsiTheme="minorHAnsi" w:cs="Arial"/>
          <w:sz w:val="22"/>
          <w:szCs w:val="22"/>
        </w:rPr>
        <w:t xml:space="preserve"> </w:t>
      </w:r>
      <w:r w:rsidR="00977D32" w:rsidRPr="00977D32">
        <w:rPr>
          <w:rFonts w:asciiTheme="minorHAnsi" w:hAnsiTheme="minorHAnsi" w:cs="Arial"/>
          <w:sz w:val="22"/>
          <w:szCs w:val="22"/>
        </w:rPr>
        <w:t>(</w:t>
      </w:r>
      <w:r w:rsidR="00191180" w:rsidRPr="00191180">
        <w:rPr>
          <w:rFonts w:asciiTheme="minorHAnsi" w:hAnsiTheme="minorHAnsi" w:cs="Arial"/>
          <w:i/>
          <w:sz w:val="22"/>
          <w:szCs w:val="22"/>
        </w:rPr>
        <w:t>All the Light We Cannot See</w:t>
      </w:r>
      <w:r w:rsidR="00191180">
        <w:rPr>
          <w:rFonts w:asciiTheme="minorHAnsi" w:hAnsiTheme="minorHAnsi" w:cs="Arial"/>
          <w:i/>
          <w:sz w:val="22"/>
          <w:szCs w:val="22"/>
        </w:rPr>
        <w:t xml:space="preserve"> </w:t>
      </w:r>
      <w:r w:rsidR="00191180">
        <w:rPr>
          <w:rFonts w:asciiTheme="minorHAnsi" w:hAnsiTheme="minorHAnsi" w:cs="Arial"/>
          <w:sz w:val="22"/>
          <w:szCs w:val="22"/>
        </w:rPr>
        <w:t xml:space="preserve">by Anthony </w:t>
      </w:r>
      <w:proofErr w:type="spellStart"/>
      <w:r w:rsidR="00191180">
        <w:rPr>
          <w:rFonts w:asciiTheme="minorHAnsi" w:hAnsiTheme="minorHAnsi" w:cs="Arial"/>
          <w:sz w:val="22"/>
          <w:szCs w:val="22"/>
        </w:rPr>
        <w:t>Doerr</w:t>
      </w:r>
      <w:proofErr w:type="spellEnd"/>
      <w:r w:rsidR="00977D32">
        <w:rPr>
          <w:rFonts w:asciiTheme="minorHAnsi" w:hAnsiTheme="minorHAnsi" w:cs="Arial"/>
          <w:sz w:val="22"/>
          <w:szCs w:val="22"/>
        </w:rPr>
        <w:t>)</w:t>
      </w:r>
      <w:r w:rsidRPr="00DB60A2">
        <w:rPr>
          <w:rFonts w:asciiTheme="minorHAnsi" w:hAnsiTheme="minorHAnsi" w:cs="Arial"/>
          <w:sz w:val="22"/>
          <w:szCs w:val="22"/>
        </w:rPr>
        <w:t>, thus providing you with both an interdisciplinary perspective, as well as a less stressful summer</w:t>
      </w:r>
      <w:r w:rsidRPr="00191180">
        <w:rPr>
          <w:rFonts w:asciiTheme="minorHAnsi" w:hAnsiTheme="minorHAnsi" w:cs="Arial"/>
          <w:b/>
          <w:sz w:val="22"/>
          <w:szCs w:val="22"/>
        </w:rPr>
        <w:t xml:space="preserve">.  </w:t>
      </w:r>
      <w:r w:rsidR="0056312C" w:rsidRPr="00191180">
        <w:rPr>
          <w:rFonts w:asciiTheme="minorHAnsi" w:hAnsiTheme="minorHAnsi" w:cs="Arial"/>
          <w:b/>
          <w:sz w:val="22"/>
          <w:szCs w:val="22"/>
        </w:rPr>
        <w:t xml:space="preserve">If you find another title you would prefer, please email me at </w:t>
      </w:r>
      <w:hyperlink r:id="rId19" w:history="1">
        <w:r w:rsidR="0056312C" w:rsidRPr="00191180">
          <w:rPr>
            <w:rStyle w:val="Hyperlink"/>
            <w:rFonts w:asciiTheme="minorHAnsi" w:hAnsiTheme="minorHAnsi" w:cs="Arial"/>
            <w:b/>
            <w:sz w:val="22"/>
            <w:szCs w:val="22"/>
          </w:rPr>
          <w:t>mgaleri@dadeschools.net</w:t>
        </w:r>
      </w:hyperlink>
      <w:r w:rsidR="0056312C" w:rsidRPr="00191180">
        <w:rPr>
          <w:rFonts w:asciiTheme="minorHAnsi" w:hAnsiTheme="minorHAnsi" w:cs="Arial"/>
          <w:b/>
          <w:sz w:val="22"/>
          <w:szCs w:val="22"/>
        </w:rPr>
        <w:t xml:space="preserve"> to make sure it is an appropriate selection.</w:t>
      </w:r>
    </w:p>
    <w:p w:rsidR="005D53B2" w:rsidRDefault="005D53B2" w:rsidP="0018509D">
      <w:pPr>
        <w:rPr>
          <w:rStyle w:val="Emphasis"/>
          <w:rFonts w:asciiTheme="minorHAnsi" w:hAnsiTheme="minorHAnsi" w:cs="Arial"/>
          <w:sz w:val="22"/>
          <w:szCs w:val="22"/>
        </w:rPr>
      </w:pPr>
    </w:p>
    <w:p w:rsidR="0018509D" w:rsidRPr="0056312C" w:rsidRDefault="0056312C" w:rsidP="0018509D">
      <w:pPr>
        <w:rPr>
          <w:rFonts w:asciiTheme="minorHAnsi" w:hAnsiTheme="minorHAnsi" w:cs="Arial"/>
          <w:sz w:val="22"/>
          <w:szCs w:val="22"/>
          <w:u w:val="single"/>
        </w:rPr>
      </w:pPr>
      <w:r w:rsidRPr="0056312C">
        <w:rPr>
          <w:rFonts w:asciiTheme="minorHAnsi" w:hAnsiTheme="minorHAnsi" w:cs="Arial"/>
          <w:sz w:val="22"/>
          <w:szCs w:val="22"/>
          <w:u w:val="single"/>
        </w:rPr>
        <w:t>Suggested Books</w:t>
      </w:r>
      <w:r>
        <w:rPr>
          <w:rFonts w:asciiTheme="minorHAnsi" w:hAnsiTheme="minorHAnsi" w:cs="Arial"/>
          <w:sz w:val="22"/>
          <w:szCs w:val="22"/>
          <w:u w:val="single"/>
        </w:rPr>
        <w:t>:</w:t>
      </w:r>
    </w:p>
    <w:p w:rsidR="0018509D" w:rsidRDefault="0018509D" w:rsidP="0018509D">
      <w:pPr>
        <w:rPr>
          <w:rFonts w:asciiTheme="minorHAnsi" w:hAnsiTheme="minorHAnsi" w:cs="Arial"/>
          <w:sz w:val="22"/>
          <w:szCs w:val="22"/>
        </w:rPr>
      </w:pPr>
      <w:r>
        <w:rPr>
          <w:rStyle w:val="Emphasis"/>
          <w:rFonts w:asciiTheme="minorHAnsi" w:hAnsiTheme="minorHAnsi" w:cs="Arial"/>
          <w:sz w:val="22"/>
          <w:szCs w:val="22"/>
        </w:rPr>
        <w:t xml:space="preserve">The </w:t>
      </w:r>
      <w:r w:rsidRPr="00DB60A2">
        <w:rPr>
          <w:rStyle w:val="Emphasis"/>
          <w:rFonts w:asciiTheme="minorHAnsi" w:hAnsiTheme="minorHAnsi" w:cs="Arial"/>
          <w:sz w:val="22"/>
          <w:szCs w:val="22"/>
        </w:rPr>
        <w:t>Grapes of Wrath</w:t>
      </w:r>
      <w:r>
        <w:rPr>
          <w:rFonts w:asciiTheme="minorHAnsi" w:hAnsiTheme="minorHAnsi" w:cs="Arial"/>
          <w:sz w:val="22"/>
          <w:szCs w:val="22"/>
        </w:rPr>
        <w:t xml:space="preserve"> by John Steinbeck</w:t>
      </w:r>
    </w:p>
    <w:p w:rsidR="0018509D" w:rsidRPr="00DB60A2" w:rsidRDefault="0018509D" w:rsidP="0018509D">
      <w:pPr>
        <w:pStyle w:val="BodyText"/>
        <w:rPr>
          <w:rFonts w:asciiTheme="minorHAnsi" w:hAnsiTheme="minorHAnsi"/>
          <w:sz w:val="22"/>
          <w:szCs w:val="22"/>
        </w:rPr>
      </w:pPr>
      <w:r w:rsidRPr="00DB60A2">
        <w:rPr>
          <w:rFonts w:asciiTheme="minorHAnsi" w:hAnsiTheme="minorHAnsi"/>
          <w:sz w:val="22"/>
          <w:szCs w:val="22"/>
        </w:rPr>
        <w:t xml:space="preserve">Deadly Spin, </w:t>
      </w:r>
      <w:r w:rsidRPr="00627BA6">
        <w:rPr>
          <w:rFonts w:asciiTheme="minorHAnsi" w:hAnsiTheme="minorHAnsi"/>
          <w:i w:val="0"/>
          <w:sz w:val="22"/>
          <w:szCs w:val="22"/>
        </w:rPr>
        <w:t>by Wendell Potter</w:t>
      </w:r>
    </w:p>
    <w:p w:rsidR="0018509D" w:rsidRDefault="0018509D" w:rsidP="0018509D">
      <w:pPr>
        <w:rPr>
          <w:rFonts w:asciiTheme="minorHAnsi" w:hAnsiTheme="minorHAnsi" w:cs="Arial"/>
          <w:sz w:val="22"/>
          <w:szCs w:val="22"/>
          <w:u w:val="single"/>
        </w:rPr>
      </w:pPr>
      <w:r w:rsidRPr="00DB60A2">
        <w:rPr>
          <w:rFonts w:asciiTheme="minorHAnsi" w:hAnsiTheme="minorHAnsi"/>
          <w:sz w:val="22"/>
          <w:szCs w:val="22"/>
        </w:rPr>
        <w:t>The Majesty of the Law, by Sandra Day O’Conner</w:t>
      </w:r>
    </w:p>
    <w:p w:rsidR="0018509D" w:rsidRPr="00DB60A2" w:rsidRDefault="0018509D" w:rsidP="0018509D">
      <w:pPr>
        <w:pStyle w:val="BodyText"/>
        <w:rPr>
          <w:rFonts w:asciiTheme="minorHAnsi" w:hAnsiTheme="minorHAnsi"/>
          <w:sz w:val="22"/>
          <w:szCs w:val="22"/>
        </w:rPr>
      </w:pPr>
      <w:r w:rsidRPr="00DB60A2">
        <w:rPr>
          <w:rFonts w:asciiTheme="minorHAnsi" w:hAnsiTheme="minorHAnsi"/>
          <w:sz w:val="22"/>
          <w:szCs w:val="22"/>
        </w:rPr>
        <w:t xml:space="preserve">Gideon’s Trumpet </w:t>
      </w:r>
      <w:r w:rsidRPr="00627BA6">
        <w:rPr>
          <w:rFonts w:asciiTheme="minorHAnsi" w:hAnsiTheme="minorHAnsi"/>
          <w:i w:val="0"/>
          <w:sz w:val="22"/>
          <w:szCs w:val="22"/>
        </w:rPr>
        <w:t>by Anthony Lewis</w:t>
      </w:r>
    </w:p>
    <w:p w:rsidR="0018509D" w:rsidRPr="00DB60A2" w:rsidRDefault="0018509D" w:rsidP="0018509D">
      <w:pPr>
        <w:pStyle w:val="BodyText"/>
        <w:rPr>
          <w:rFonts w:asciiTheme="minorHAnsi" w:hAnsiTheme="minorHAnsi"/>
          <w:sz w:val="22"/>
          <w:szCs w:val="22"/>
        </w:rPr>
      </w:pPr>
      <w:r w:rsidRPr="00DB60A2">
        <w:rPr>
          <w:rFonts w:asciiTheme="minorHAnsi" w:hAnsiTheme="minorHAnsi"/>
          <w:sz w:val="22"/>
          <w:szCs w:val="22"/>
        </w:rPr>
        <w:t xml:space="preserve">1776 </w:t>
      </w:r>
      <w:r w:rsidRPr="00627BA6">
        <w:rPr>
          <w:rFonts w:asciiTheme="minorHAnsi" w:hAnsiTheme="minorHAnsi"/>
          <w:i w:val="0"/>
          <w:sz w:val="22"/>
          <w:szCs w:val="22"/>
        </w:rPr>
        <w:t xml:space="preserve">by David </w:t>
      </w:r>
      <w:proofErr w:type="spellStart"/>
      <w:r w:rsidRPr="00627BA6">
        <w:rPr>
          <w:rFonts w:asciiTheme="minorHAnsi" w:hAnsiTheme="minorHAnsi"/>
          <w:i w:val="0"/>
          <w:sz w:val="22"/>
          <w:szCs w:val="22"/>
        </w:rPr>
        <w:t>McCollough</w:t>
      </w:r>
      <w:proofErr w:type="spellEnd"/>
    </w:p>
    <w:p w:rsidR="0018509D" w:rsidRPr="00627BA6" w:rsidRDefault="0018509D" w:rsidP="0018509D">
      <w:pPr>
        <w:pStyle w:val="BodyText"/>
        <w:rPr>
          <w:rFonts w:asciiTheme="minorHAnsi" w:hAnsiTheme="minorHAnsi"/>
          <w:i w:val="0"/>
          <w:sz w:val="22"/>
          <w:szCs w:val="22"/>
        </w:rPr>
      </w:pPr>
      <w:r w:rsidRPr="00DB60A2">
        <w:rPr>
          <w:rFonts w:asciiTheme="minorHAnsi" w:hAnsiTheme="minorHAnsi"/>
          <w:sz w:val="22"/>
          <w:szCs w:val="22"/>
        </w:rPr>
        <w:t xml:space="preserve">The President’s Club:  Inside the World’s Most Exclusive Fraternity, </w:t>
      </w:r>
      <w:r w:rsidRPr="00627BA6">
        <w:rPr>
          <w:rFonts w:asciiTheme="minorHAnsi" w:hAnsiTheme="minorHAnsi"/>
          <w:i w:val="0"/>
          <w:sz w:val="22"/>
          <w:szCs w:val="22"/>
        </w:rPr>
        <w:t xml:space="preserve">by Nancy Gibbs, Michael </w:t>
      </w:r>
    </w:p>
    <w:p w:rsidR="0018509D" w:rsidRPr="00627BA6" w:rsidRDefault="0018509D" w:rsidP="0018509D">
      <w:pPr>
        <w:pStyle w:val="BodyText"/>
        <w:rPr>
          <w:rFonts w:asciiTheme="minorHAnsi" w:hAnsiTheme="minorHAnsi"/>
          <w:i w:val="0"/>
          <w:sz w:val="22"/>
          <w:szCs w:val="22"/>
        </w:rPr>
      </w:pPr>
      <w:r w:rsidRPr="00627BA6">
        <w:rPr>
          <w:rFonts w:asciiTheme="minorHAnsi" w:hAnsiTheme="minorHAnsi"/>
          <w:i w:val="0"/>
          <w:sz w:val="22"/>
          <w:szCs w:val="22"/>
        </w:rPr>
        <w:t xml:space="preserve">       Duffy</w:t>
      </w:r>
    </w:p>
    <w:p w:rsidR="00191180" w:rsidRPr="00191180" w:rsidRDefault="00191180" w:rsidP="0018509D">
      <w:pPr>
        <w:pStyle w:val="BodyText"/>
        <w:rPr>
          <w:rFonts w:asciiTheme="minorHAnsi" w:hAnsiTheme="minorHAnsi"/>
          <w:i w:val="0"/>
          <w:sz w:val="22"/>
          <w:szCs w:val="22"/>
        </w:rPr>
      </w:pPr>
      <w:r>
        <w:rPr>
          <w:rFonts w:asciiTheme="minorHAnsi" w:hAnsiTheme="minorHAnsi"/>
          <w:sz w:val="22"/>
          <w:szCs w:val="22"/>
        </w:rPr>
        <w:t xml:space="preserve">A Fighting Chance </w:t>
      </w:r>
      <w:r w:rsidR="00627BA6">
        <w:rPr>
          <w:rFonts w:asciiTheme="minorHAnsi" w:hAnsiTheme="minorHAnsi"/>
          <w:i w:val="0"/>
          <w:sz w:val="22"/>
          <w:szCs w:val="22"/>
        </w:rPr>
        <w:t>by</w:t>
      </w:r>
      <w:r>
        <w:rPr>
          <w:rFonts w:asciiTheme="minorHAnsi" w:hAnsiTheme="minorHAnsi"/>
          <w:i w:val="0"/>
          <w:sz w:val="22"/>
          <w:szCs w:val="22"/>
        </w:rPr>
        <w:t xml:space="preserve"> Elizabeth Warren</w:t>
      </w:r>
    </w:p>
    <w:p w:rsidR="0018509D" w:rsidRPr="00627BA6" w:rsidRDefault="0018509D" w:rsidP="0018509D">
      <w:pPr>
        <w:pStyle w:val="BodyText"/>
        <w:rPr>
          <w:rFonts w:asciiTheme="minorHAnsi" w:hAnsiTheme="minorHAnsi"/>
          <w:i w:val="0"/>
          <w:sz w:val="22"/>
          <w:szCs w:val="22"/>
        </w:rPr>
      </w:pPr>
      <w:r w:rsidRPr="00627BA6">
        <w:rPr>
          <w:rFonts w:asciiTheme="minorHAnsi" w:hAnsiTheme="minorHAnsi"/>
          <w:i w:val="0"/>
          <w:sz w:val="22"/>
          <w:szCs w:val="22"/>
        </w:rPr>
        <w:t>Autobiographies by recent Presidents, Vice-Presidents and Cabinet Members</w:t>
      </w:r>
    </w:p>
    <w:p w:rsidR="0018509D" w:rsidRPr="00DB60A2" w:rsidRDefault="0018509D" w:rsidP="0018509D">
      <w:pPr>
        <w:pStyle w:val="BodyText"/>
        <w:rPr>
          <w:rFonts w:asciiTheme="minorHAnsi" w:hAnsiTheme="minorHAnsi"/>
          <w:sz w:val="22"/>
          <w:szCs w:val="22"/>
        </w:rPr>
      </w:pPr>
      <w:r w:rsidRPr="00DB60A2">
        <w:rPr>
          <w:rFonts w:asciiTheme="minorHAnsi" w:hAnsiTheme="minorHAnsi"/>
          <w:sz w:val="22"/>
          <w:szCs w:val="22"/>
        </w:rPr>
        <w:t xml:space="preserve">Naked Economics </w:t>
      </w:r>
      <w:r w:rsidRPr="00627BA6">
        <w:rPr>
          <w:rFonts w:asciiTheme="minorHAnsi" w:hAnsiTheme="minorHAnsi"/>
          <w:i w:val="0"/>
          <w:sz w:val="22"/>
          <w:szCs w:val="22"/>
        </w:rPr>
        <w:t xml:space="preserve">by Charles </w:t>
      </w:r>
      <w:proofErr w:type="spellStart"/>
      <w:r w:rsidRPr="00627BA6">
        <w:rPr>
          <w:rFonts w:asciiTheme="minorHAnsi" w:hAnsiTheme="minorHAnsi"/>
          <w:i w:val="0"/>
          <w:sz w:val="22"/>
          <w:szCs w:val="22"/>
        </w:rPr>
        <w:t>Wheelan</w:t>
      </w:r>
      <w:proofErr w:type="spellEnd"/>
    </w:p>
    <w:p w:rsidR="0018509D" w:rsidRPr="00DB60A2" w:rsidRDefault="0018509D" w:rsidP="0018509D">
      <w:pPr>
        <w:pStyle w:val="BodyText"/>
        <w:rPr>
          <w:rFonts w:asciiTheme="minorHAnsi" w:hAnsiTheme="minorHAnsi"/>
          <w:sz w:val="22"/>
          <w:szCs w:val="22"/>
        </w:rPr>
      </w:pPr>
      <w:r w:rsidRPr="00DB60A2">
        <w:rPr>
          <w:rFonts w:asciiTheme="minorHAnsi" w:hAnsiTheme="minorHAnsi"/>
          <w:sz w:val="22"/>
          <w:szCs w:val="22"/>
        </w:rPr>
        <w:t xml:space="preserve">Fast Food Nation </w:t>
      </w:r>
      <w:r w:rsidRPr="00627BA6">
        <w:rPr>
          <w:rFonts w:asciiTheme="minorHAnsi" w:hAnsiTheme="minorHAnsi"/>
          <w:i w:val="0"/>
          <w:sz w:val="22"/>
          <w:szCs w:val="22"/>
        </w:rPr>
        <w:t>by Eric Schlosser</w:t>
      </w:r>
    </w:p>
    <w:p w:rsidR="0018509D" w:rsidRPr="00DB60A2" w:rsidRDefault="0018509D" w:rsidP="0018509D">
      <w:pPr>
        <w:pStyle w:val="BodyText"/>
        <w:rPr>
          <w:rFonts w:asciiTheme="minorHAnsi" w:hAnsiTheme="minorHAnsi"/>
          <w:sz w:val="22"/>
          <w:szCs w:val="22"/>
        </w:rPr>
      </w:pPr>
      <w:r w:rsidRPr="00DB60A2">
        <w:rPr>
          <w:rFonts w:asciiTheme="minorHAnsi" w:hAnsiTheme="minorHAnsi"/>
          <w:sz w:val="22"/>
          <w:szCs w:val="22"/>
        </w:rPr>
        <w:t xml:space="preserve">The Choice:  A Fable of Free Trade and Protectionism </w:t>
      </w:r>
      <w:r w:rsidRPr="00627BA6">
        <w:rPr>
          <w:rFonts w:asciiTheme="minorHAnsi" w:hAnsiTheme="minorHAnsi"/>
          <w:i w:val="0"/>
          <w:sz w:val="22"/>
          <w:szCs w:val="22"/>
        </w:rPr>
        <w:t>by Russell D. Roberts</w:t>
      </w:r>
    </w:p>
    <w:p w:rsidR="0018509D" w:rsidRPr="00DB60A2" w:rsidRDefault="0018509D" w:rsidP="0018509D">
      <w:pPr>
        <w:pStyle w:val="BodyText"/>
        <w:rPr>
          <w:rFonts w:asciiTheme="minorHAnsi" w:hAnsiTheme="minorHAnsi"/>
          <w:sz w:val="22"/>
          <w:szCs w:val="22"/>
        </w:rPr>
      </w:pPr>
      <w:r w:rsidRPr="00DB60A2">
        <w:rPr>
          <w:rFonts w:asciiTheme="minorHAnsi" w:hAnsiTheme="minorHAnsi"/>
          <w:sz w:val="22"/>
          <w:szCs w:val="22"/>
        </w:rPr>
        <w:t xml:space="preserve">The World is </w:t>
      </w:r>
      <w:proofErr w:type="gramStart"/>
      <w:r w:rsidRPr="00DB60A2">
        <w:rPr>
          <w:rFonts w:asciiTheme="minorHAnsi" w:hAnsiTheme="minorHAnsi"/>
          <w:sz w:val="22"/>
          <w:szCs w:val="22"/>
        </w:rPr>
        <w:t>Flat</w:t>
      </w:r>
      <w:proofErr w:type="gramEnd"/>
      <w:r w:rsidRPr="00DB60A2">
        <w:rPr>
          <w:rFonts w:asciiTheme="minorHAnsi" w:hAnsiTheme="minorHAnsi"/>
          <w:sz w:val="22"/>
          <w:szCs w:val="22"/>
        </w:rPr>
        <w:t xml:space="preserve"> </w:t>
      </w:r>
      <w:r w:rsidRPr="00627BA6">
        <w:rPr>
          <w:rFonts w:asciiTheme="minorHAnsi" w:hAnsiTheme="minorHAnsi"/>
          <w:i w:val="0"/>
          <w:sz w:val="22"/>
          <w:szCs w:val="22"/>
        </w:rPr>
        <w:t>by Thomas L. Friedman</w:t>
      </w:r>
    </w:p>
    <w:p w:rsidR="0018509D" w:rsidRDefault="0018509D" w:rsidP="0018509D">
      <w:pPr>
        <w:pStyle w:val="BodyText"/>
        <w:rPr>
          <w:rFonts w:asciiTheme="minorHAnsi" w:hAnsiTheme="minorHAnsi"/>
          <w:sz w:val="22"/>
          <w:szCs w:val="22"/>
        </w:rPr>
      </w:pPr>
      <w:bookmarkStart w:id="0" w:name="_GoBack"/>
      <w:r w:rsidRPr="00DB60A2">
        <w:rPr>
          <w:rFonts w:asciiTheme="minorHAnsi" w:hAnsiTheme="minorHAnsi"/>
          <w:sz w:val="22"/>
          <w:szCs w:val="22"/>
        </w:rPr>
        <w:t>Worldly Philosophers – Life, Times and Ideas of Great Economic Thinkers</w:t>
      </w:r>
    </w:p>
    <w:bookmarkEnd w:id="0"/>
    <w:p w:rsidR="006E3A7C" w:rsidRPr="00DB60A2" w:rsidRDefault="006E3A7C" w:rsidP="006E3A7C">
      <w:pPr>
        <w:pStyle w:val="BodyText"/>
        <w:rPr>
          <w:rFonts w:asciiTheme="minorHAnsi" w:hAnsiTheme="minorHAnsi"/>
          <w:sz w:val="22"/>
          <w:szCs w:val="22"/>
        </w:rPr>
      </w:pPr>
    </w:p>
    <w:p w:rsidR="00D21EE5" w:rsidRPr="00440FAE" w:rsidRDefault="00627BA6" w:rsidP="00D21EE5">
      <w:pPr>
        <w:rPr>
          <w:rFonts w:asciiTheme="minorHAnsi" w:hAnsiTheme="minorHAnsi"/>
          <w:b/>
        </w:rPr>
      </w:pPr>
      <w:r>
        <w:rPr>
          <w:rFonts w:asciiTheme="minorHAnsi" w:hAnsiTheme="minorHAnsi" w:cs="Arial"/>
          <w:b/>
        </w:rPr>
        <w:t>Your third assignment is to u</w:t>
      </w:r>
      <w:r w:rsidR="00D21EE5" w:rsidRPr="00440FAE">
        <w:rPr>
          <w:rFonts w:asciiTheme="minorHAnsi" w:hAnsiTheme="minorHAnsi" w:cs="Arial"/>
          <w:b/>
        </w:rPr>
        <w:t xml:space="preserve">se your summer wisely, because before you know it, senior year, with all its deadlines will be upon you.  Study for your SAT/ACT, check out college websites, visit the "College Planning" site on </w:t>
      </w:r>
      <w:hyperlink r:id="rId20" w:tgtFrame="_blank" w:history="1">
        <w:r w:rsidR="00D21EE5" w:rsidRPr="00440FAE">
          <w:rPr>
            <w:rStyle w:val="Hyperlink"/>
            <w:rFonts w:asciiTheme="minorHAnsi" w:hAnsiTheme="minorHAnsi" w:cs="Arial"/>
            <w:b/>
          </w:rPr>
          <w:t>www.Collegeboard.org</w:t>
        </w:r>
      </w:hyperlink>
      <w:r w:rsidR="00D21EE5" w:rsidRPr="00440FAE">
        <w:rPr>
          <w:rFonts w:asciiTheme="minorHAnsi" w:hAnsiTheme="minorHAnsi" w:cs="Arial"/>
          <w:b/>
        </w:rPr>
        <w:t xml:space="preserve"> and </w:t>
      </w:r>
      <w:r w:rsidR="00440FAE">
        <w:rPr>
          <w:rFonts w:asciiTheme="minorHAnsi" w:hAnsiTheme="minorHAnsi" w:cs="Arial"/>
          <w:b/>
        </w:rPr>
        <w:t>enjoy your summer</w:t>
      </w:r>
      <w:r w:rsidR="00D21EE5" w:rsidRPr="00440FAE">
        <w:rPr>
          <w:rFonts w:asciiTheme="minorHAnsi" w:hAnsiTheme="minorHAnsi" w:cs="Arial"/>
          <w:b/>
        </w:rPr>
        <w:t>!</w:t>
      </w:r>
    </w:p>
    <w:p w:rsidR="00D21EE5" w:rsidRPr="00DB60A2" w:rsidRDefault="00D21EE5" w:rsidP="00A65203">
      <w:pPr>
        <w:rPr>
          <w:rFonts w:asciiTheme="minorHAnsi" w:hAnsiTheme="minorHAnsi" w:cs="Arial"/>
          <w:sz w:val="22"/>
          <w:szCs w:val="22"/>
        </w:rPr>
      </w:pPr>
    </w:p>
    <w:sectPr w:rsidR="00D21EE5" w:rsidRPr="00DB60A2" w:rsidSect="009C1B58">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4C2" w:rsidRDefault="009974C2" w:rsidP="007C0276">
      <w:r>
        <w:separator/>
      </w:r>
    </w:p>
  </w:endnote>
  <w:endnote w:type="continuationSeparator" w:id="0">
    <w:p w:rsidR="009974C2" w:rsidRDefault="009974C2" w:rsidP="007C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4C2" w:rsidRDefault="009974C2" w:rsidP="007C0276">
      <w:r>
        <w:separator/>
      </w:r>
    </w:p>
  </w:footnote>
  <w:footnote w:type="continuationSeparator" w:id="0">
    <w:p w:rsidR="009974C2" w:rsidRDefault="009974C2" w:rsidP="007C0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D8" w:rsidRPr="00DB60A2" w:rsidRDefault="00FF06D8" w:rsidP="007C0276">
    <w:pPr>
      <w:jc w:val="right"/>
      <w:rPr>
        <w:rFonts w:asciiTheme="minorHAnsi" w:hAnsiTheme="minorHAnsi"/>
        <w:b/>
        <w:bCs/>
        <w:sz w:val="22"/>
        <w:szCs w:val="22"/>
      </w:rPr>
    </w:pPr>
    <w:r>
      <w:rPr>
        <w:rFonts w:asciiTheme="minorHAnsi" w:hAnsiTheme="minorHAnsi"/>
        <w:b/>
        <w:bCs/>
        <w:sz w:val="22"/>
        <w:szCs w:val="22"/>
      </w:rPr>
      <w:t xml:space="preserve">Mrs. </w:t>
    </w:r>
    <w:proofErr w:type="spellStart"/>
    <w:r>
      <w:rPr>
        <w:rFonts w:asciiTheme="minorHAnsi" w:hAnsiTheme="minorHAnsi"/>
        <w:b/>
        <w:bCs/>
        <w:sz w:val="22"/>
        <w:szCs w:val="22"/>
      </w:rPr>
      <w:t>Galeri</w:t>
    </w:r>
    <w:proofErr w:type="spellEnd"/>
    <w:r>
      <w:rPr>
        <w:rFonts w:asciiTheme="minorHAnsi" w:hAnsiTheme="minorHAnsi"/>
        <w:b/>
        <w:bCs/>
        <w:sz w:val="22"/>
        <w:szCs w:val="22"/>
      </w:rPr>
      <w:t xml:space="preserve"> 201</w:t>
    </w:r>
    <w:r w:rsidR="006021B5">
      <w:rPr>
        <w:rFonts w:asciiTheme="minorHAnsi" w:hAnsiTheme="minorHAnsi"/>
        <w:b/>
        <w:bCs/>
        <w:sz w:val="22"/>
        <w:szCs w:val="22"/>
      </w:rPr>
      <w:t>5</w:t>
    </w:r>
    <w:r>
      <w:rPr>
        <w:rFonts w:asciiTheme="minorHAnsi" w:hAnsiTheme="minorHAnsi"/>
        <w:b/>
        <w:bCs/>
        <w:sz w:val="22"/>
        <w:szCs w:val="22"/>
      </w:rPr>
      <w:t xml:space="preserve"> - 201</w:t>
    </w:r>
    <w:r w:rsidR="006021B5">
      <w:rPr>
        <w:rFonts w:asciiTheme="minorHAnsi" w:hAnsiTheme="minorHAnsi"/>
        <w:b/>
        <w:bCs/>
        <w:sz w:val="22"/>
        <w:szCs w:val="22"/>
      </w:rPr>
      <w:t>6</w:t>
    </w:r>
  </w:p>
  <w:p w:rsidR="00FF06D8" w:rsidRDefault="00FF06D8" w:rsidP="007C0276">
    <w:pPr>
      <w:pStyle w:val="Heading1"/>
      <w:rPr>
        <w:rFonts w:asciiTheme="minorHAnsi" w:hAnsiTheme="minorHAnsi"/>
        <w:bCs w:val="0"/>
        <w:sz w:val="22"/>
        <w:szCs w:val="22"/>
      </w:rPr>
    </w:pPr>
  </w:p>
  <w:p w:rsidR="00FF06D8" w:rsidRPr="00DB60A2" w:rsidRDefault="00FF06D8" w:rsidP="007C0276">
    <w:pPr>
      <w:pStyle w:val="Heading1"/>
      <w:rPr>
        <w:rFonts w:asciiTheme="minorHAnsi" w:hAnsiTheme="minorHAnsi"/>
        <w:sz w:val="22"/>
        <w:szCs w:val="22"/>
      </w:rPr>
    </w:pPr>
    <w:r w:rsidRPr="00DB60A2">
      <w:rPr>
        <w:rFonts w:asciiTheme="minorHAnsi" w:hAnsiTheme="minorHAnsi"/>
        <w:bCs w:val="0"/>
        <w:sz w:val="22"/>
        <w:szCs w:val="22"/>
      </w:rPr>
      <w:t>AP GOVERNMENT AND AP MACROECONOMICS</w:t>
    </w:r>
    <w:r w:rsidRPr="00DB60A2">
      <w:rPr>
        <w:rFonts w:asciiTheme="minorHAnsi" w:hAnsiTheme="minorHAnsi"/>
        <w:sz w:val="22"/>
        <w:szCs w:val="22"/>
      </w:rPr>
      <w:t xml:space="preserve"> SUMMER READING AND ASSIGNMENT</w:t>
    </w:r>
  </w:p>
  <w:p w:rsidR="00CF31A6" w:rsidRDefault="00CF31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7C"/>
    <w:rsid w:val="00022F1E"/>
    <w:rsid w:val="000325BC"/>
    <w:rsid w:val="00033B96"/>
    <w:rsid w:val="00035FF6"/>
    <w:rsid w:val="0012267C"/>
    <w:rsid w:val="0018509D"/>
    <w:rsid w:val="00191180"/>
    <w:rsid w:val="001A6897"/>
    <w:rsid w:val="001B1D1D"/>
    <w:rsid w:val="001C6BD3"/>
    <w:rsid w:val="002707E1"/>
    <w:rsid w:val="00280FB9"/>
    <w:rsid w:val="002B508A"/>
    <w:rsid w:val="002D6FAD"/>
    <w:rsid w:val="002F3E90"/>
    <w:rsid w:val="0032253F"/>
    <w:rsid w:val="0038233F"/>
    <w:rsid w:val="003C5660"/>
    <w:rsid w:val="003D7E95"/>
    <w:rsid w:val="00401E8B"/>
    <w:rsid w:val="00431652"/>
    <w:rsid w:val="00440FAE"/>
    <w:rsid w:val="004677D6"/>
    <w:rsid w:val="00496C9B"/>
    <w:rsid w:val="00517952"/>
    <w:rsid w:val="005630B9"/>
    <w:rsid w:val="0056312C"/>
    <w:rsid w:val="00591DF8"/>
    <w:rsid w:val="005D53B2"/>
    <w:rsid w:val="006021B5"/>
    <w:rsid w:val="00627BA6"/>
    <w:rsid w:val="00637082"/>
    <w:rsid w:val="00652DB8"/>
    <w:rsid w:val="006835D9"/>
    <w:rsid w:val="006B6250"/>
    <w:rsid w:val="006E3A7C"/>
    <w:rsid w:val="00736714"/>
    <w:rsid w:val="00782DEF"/>
    <w:rsid w:val="007C0276"/>
    <w:rsid w:val="007C1C2B"/>
    <w:rsid w:val="008F1502"/>
    <w:rsid w:val="008F18F0"/>
    <w:rsid w:val="00943604"/>
    <w:rsid w:val="00977D32"/>
    <w:rsid w:val="00986353"/>
    <w:rsid w:val="009974C2"/>
    <w:rsid w:val="009A1489"/>
    <w:rsid w:val="009B3161"/>
    <w:rsid w:val="009C1B58"/>
    <w:rsid w:val="009C27E7"/>
    <w:rsid w:val="00A1323B"/>
    <w:rsid w:val="00A44485"/>
    <w:rsid w:val="00A65203"/>
    <w:rsid w:val="00A679EA"/>
    <w:rsid w:val="00A70BBF"/>
    <w:rsid w:val="00AC5AAE"/>
    <w:rsid w:val="00B23D4B"/>
    <w:rsid w:val="00B37406"/>
    <w:rsid w:val="00B74B4F"/>
    <w:rsid w:val="00BA4106"/>
    <w:rsid w:val="00C47625"/>
    <w:rsid w:val="00C5260A"/>
    <w:rsid w:val="00CE3BBF"/>
    <w:rsid w:val="00CF31A6"/>
    <w:rsid w:val="00D21EE5"/>
    <w:rsid w:val="00D540A3"/>
    <w:rsid w:val="00D71883"/>
    <w:rsid w:val="00DA4874"/>
    <w:rsid w:val="00DB60A2"/>
    <w:rsid w:val="00E70B1C"/>
    <w:rsid w:val="00EC6C0A"/>
    <w:rsid w:val="00EF329F"/>
    <w:rsid w:val="00F1358B"/>
    <w:rsid w:val="00F27C55"/>
    <w:rsid w:val="00FC7183"/>
    <w:rsid w:val="00FF06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A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3A7C"/>
    <w:pPr>
      <w:keepNext/>
      <w:jc w:val="center"/>
      <w:outlineLvl w:val="0"/>
    </w:pPr>
    <w:rPr>
      <w:b/>
      <w:bCs/>
    </w:rPr>
  </w:style>
  <w:style w:type="paragraph" w:styleId="Heading2">
    <w:name w:val="heading 2"/>
    <w:basedOn w:val="Normal"/>
    <w:next w:val="Normal"/>
    <w:link w:val="Heading2Char"/>
    <w:qFormat/>
    <w:rsid w:val="006E3A7C"/>
    <w:pPr>
      <w:keepNext/>
      <w:outlineLvl w:val="1"/>
    </w:pPr>
    <w:rPr>
      <w:b/>
      <w:bCs/>
    </w:rPr>
  </w:style>
  <w:style w:type="paragraph" w:styleId="Heading3">
    <w:name w:val="heading 3"/>
    <w:basedOn w:val="Normal"/>
    <w:next w:val="Normal"/>
    <w:link w:val="Heading3Char"/>
    <w:qFormat/>
    <w:rsid w:val="006E3A7C"/>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A7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E3A7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E3A7C"/>
    <w:rPr>
      <w:rFonts w:ascii="Times New Roman" w:eastAsia="Times New Roman" w:hAnsi="Times New Roman" w:cs="Times New Roman"/>
      <w:sz w:val="24"/>
      <w:szCs w:val="24"/>
      <w:u w:val="single"/>
    </w:rPr>
  </w:style>
  <w:style w:type="character" w:styleId="Hyperlink">
    <w:name w:val="Hyperlink"/>
    <w:basedOn w:val="DefaultParagraphFont"/>
    <w:semiHidden/>
    <w:rsid w:val="006E3A7C"/>
    <w:rPr>
      <w:color w:val="0000FF"/>
      <w:u w:val="single"/>
    </w:rPr>
  </w:style>
  <w:style w:type="paragraph" w:styleId="BodyText">
    <w:name w:val="Body Text"/>
    <w:basedOn w:val="Normal"/>
    <w:link w:val="BodyTextChar"/>
    <w:semiHidden/>
    <w:rsid w:val="006E3A7C"/>
    <w:rPr>
      <w:i/>
      <w:iCs/>
    </w:rPr>
  </w:style>
  <w:style w:type="character" w:customStyle="1" w:styleId="BodyTextChar">
    <w:name w:val="Body Text Char"/>
    <w:basedOn w:val="DefaultParagraphFont"/>
    <w:link w:val="BodyText"/>
    <w:semiHidden/>
    <w:rsid w:val="006E3A7C"/>
    <w:rPr>
      <w:rFonts w:ascii="Times New Roman" w:eastAsia="Times New Roman" w:hAnsi="Times New Roman" w:cs="Times New Roman"/>
      <w:i/>
      <w:iCs/>
      <w:sz w:val="24"/>
      <w:szCs w:val="24"/>
    </w:rPr>
  </w:style>
  <w:style w:type="character" w:styleId="Emphasis">
    <w:name w:val="Emphasis"/>
    <w:basedOn w:val="DefaultParagraphFont"/>
    <w:uiPriority w:val="20"/>
    <w:qFormat/>
    <w:rsid w:val="00C47625"/>
    <w:rPr>
      <w:i/>
      <w:iCs/>
    </w:rPr>
  </w:style>
  <w:style w:type="paragraph" w:styleId="ListParagraph">
    <w:name w:val="List Paragraph"/>
    <w:basedOn w:val="Normal"/>
    <w:uiPriority w:val="34"/>
    <w:qFormat/>
    <w:rsid w:val="00BA4106"/>
    <w:pPr>
      <w:ind w:left="720"/>
      <w:contextualSpacing/>
    </w:pPr>
  </w:style>
  <w:style w:type="paragraph" w:styleId="BalloonText">
    <w:name w:val="Balloon Text"/>
    <w:basedOn w:val="Normal"/>
    <w:link w:val="BalloonTextChar"/>
    <w:uiPriority w:val="99"/>
    <w:semiHidden/>
    <w:unhideWhenUsed/>
    <w:rsid w:val="00D71883"/>
    <w:rPr>
      <w:rFonts w:ascii="Tahoma" w:hAnsi="Tahoma" w:cs="Tahoma"/>
      <w:sz w:val="16"/>
      <w:szCs w:val="16"/>
    </w:rPr>
  </w:style>
  <w:style w:type="character" w:customStyle="1" w:styleId="BalloonTextChar">
    <w:name w:val="Balloon Text Char"/>
    <w:basedOn w:val="DefaultParagraphFont"/>
    <w:link w:val="BalloonText"/>
    <w:uiPriority w:val="99"/>
    <w:semiHidden/>
    <w:rsid w:val="00D71883"/>
    <w:rPr>
      <w:rFonts w:ascii="Tahoma" w:eastAsia="Times New Roman" w:hAnsi="Tahoma" w:cs="Tahoma"/>
      <w:sz w:val="16"/>
      <w:szCs w:val="16"/>
    </w:rPr>
  </w:style>
  <w:style w:type="paragraph" w:styleId="Header">
    <w:name w:val="header"/>
    <w:basedOn w:val="Normal"/>
    <w:link w:val="HeaderChar"/>
    <w:uiPriority w:val="99"/>
    <w:unhideWhenUsed/>
    <w:rsid w:val="007C0276"/>
    <w:pPr>
      <w:tabs>
        <w:tab w:val="center" w:pos="4680"/>
        <w:tab w:val="right" w:pos="9360"/>
      </w:tabs>
    </w:pPr>
  </w:style>
  <w:style w:type="character" w:customStyle="1" w:styleId="HeaderChar">
    <w:name w:val="Header Char"/>
    <w:basedOn w:val="DefaultParagraphFont"/>
    <w:link w:val="Header"/>
    <w:uiPriority w:val="99"/>
    <w:rsid w:val="007C02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0276"/>
    <w:pPr>
      <w:tabs>
        <w:tab w:val="center" w:pos="4680"/>
        <w:tab w:val="right" w:pos="9360"/>
      </w:tabs>
    </w:pPr>
  </w:style>
  <w:style w:type="character" w:customStyle="1" w:styleId="FooterChar">
    <w:name w:val="Footer Char"/>
    <w:basedOn w:val="DefaultParagraphFont"/>
    <w:link w:val="Footer"/>
    <w:uiPriority w:val="99"/>
    <w:rsid w:val="007C02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A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3A7C"/>
    <w:pPr>
      <w:keepNext/>
      <w:jc w:val="center"/>
      <w:outlineLvl w:val="0"/>
    </w:pPr>
    <w:rPr>
      <w:b/>
      <w:bCs/>
    </w:rPr>
  </w:style>
  <w:style w:type="paragraph" w:styleId="Heading2">
    <w:name w:val="heading 2"/>
    <w:basedOn w:val="Normal"/>
    <w:next w:val="Normal"/>
    <w:link w:val="Heading2Char"/>
    <w:qFormat/>
    <w:rsid w:val="006E3A7C"/>
    <w:pPr>
      <w:keepNext/>
      <w:outlineLvl w:val="1"/>
    </w:pPr>
    <w:rPr>
      <w:b/>
      <w:bCs/>
    </w:rPr>
  </w:style>
  <w:style w:type="paragraph" w:styleId="Heading3">
    <w:name w:val="heading 3"/>
    <w:basedOn w:val="Normal"/>
    <w:next w:val="Normal"/>
    <w:link w:val="Heading3Char"/>
    <w:qFormat/>
    <w:rsid w:val="006E3A7C"/>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A7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E3A7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E3A7C"/>
    <w:rPr>
      <w:rFonts w:ascii="Times New Roman" w:eastAsia="Times New Roman" w:hAnsi="Times New Roman" w:cs="Times New Roman"/>
      <w:sz w:val="24"/>
      <w:szCs w:val="24"/>
      <w:u w:val="single"/>
    </w:rPr>
  </w:style>
  <w:style w:type="character" w:styleId="Hyperlink">
    <w:name w:val="Hyperlink"/>
    <w:basedOn w:val="DefaultParagraphFont"/>
    <w:semiHidden/>
    <w:rsid w:val="006E3A7C"/>
    <w:rPr>
      <w:color w:val="0000FF"/>
      <w:u w:val="single"/>
    </w:rPr>
  </w:style>
  <w:style w:type="paragraph" w:styleId="BodyText">
    <w:name w:val="Body Text"/>
    <w:basedOn w:val="Normal"/>
    <w:link w:val="BodyTextChar"/>
    <w:semiHidden/>
    <w:rsid w:val="006E3A7C"/>
    <w:rPr>
      <w:i/>
      <w:iCs/>
    </w:rPr>
  </w:style>
  <w:style w:type="character" w:customStyle="1" w:styleId="BodyTextChar">
    <w:name w:val="Body Text Char"/>
    <w:basedOn w:val="DefaultParagraphFont"/>
    <w:link w:val="BodyText"/>
    <w:semiHidden/>
    <w:rsid w:val="006E3A7C"/>
    <w:rPr>
      <w:rFonts w:ascii="Times New Roman" w:eastAsia="Times New Roman" w:hAnsi="Times New Roman" w:cs="Times New Roman"/>
      <w:i/>
      <w:iCs/>
      <w:sz w:val="24"/>
      <w:szCs w:val="24"/>
    </w:rPr>
  </w:style>
  <w:style w:type="character" w:styleId="Emphasis">
    <w:name w:val="Emphasis"/>
    <w:basedOn w:val="DefaultParagraphFont"/>
    <w:uiPriority w:val="20"/>
    <w:qFormat/>
    <w:rsid w:val="00C47625"/>
    <w:rPr>
      <w:i/>
      <w:iCs/>
    </w:rPr>
  </w:style>
  <w:style w:type="paragraph" w:styleId="ListParagraph">
    <w:name w:val="List Paragraph"/>
    <w:basedOn w:val="Normal"/>
    <w:uiPriority w:val="34"/>
    <w:qFormat/>
    <w:rsid w:val="00BA4106"/>
    <w:pPr>
      <w:ind w:left="720"/>
      <w:contextualSpacing/>
    </w:pPr>
  </w:style>
  <w:style w:type="paragraph" w:styleId="BalloonText">
    <w:name w:val="Balloon Text"/>
    <w:basedOn w:val="Normal"/>
    <w:link w:val="BalloonTextChar"/>
    <w:uiPriority w:val="99"/>
    <w:semiHidden/>
    <w:unhideWhenUsed/>
    <w:rsid w:val="00D71883"/>
    <w:rPr>
      <w:rFonts w:ascii="Tahoma" w:hAnsi="Tahoma" w:cs="Tahoma"/>
      <w:sz w:val="16"/>
      <w:szCs w:val="16"/>
    </w:rPr>
  </w:style>
  <w:style w:type="character" w:customStyle="1" w:styleId="BalloonTextChar">
    <w:name w:val="Balloon Text Char"/>
    <w:basedOn w:val="DefaultParagraphFont"/>
    <w:link w:val="BalloonText"/>
    <w:uiPriority w:val="99"/>
    <w:semiHidden/>
    <w:rsid w:val="00D71883"/>
    <w:rPr>
      <w:rFonts w:ascii="Tahoma" w:eastAsia="Times New Roman" w:hAnsi="Tahoma" w:cs="Tahoma"/>
      <w:sz w:val="16"/>
      <w:szCs w:val="16"/>
    </w:rPr>
  </w:style>
  <w:style w:type="paragraph" w:styleId="Header">
    <w:name w:val="header"/>
    <w:basedOn w:val="Normal"/>
    <w:link w:val="HeaderChar"/>
    <w:uiPriority w:val="99"/>
    <w:unhideWhenUsed/>
    <w:rsid w:val="007C0276"/>
    <w:pPr>
      <w:tabs>
        <w:tab w:val="center" w:pos="4680"/>
        <w:tab w:val="right" w:pos="9360"/>
      </w:tabs>
    </w:pPr>
  </w:style>
  <w:style w:type="character" w:customStyle="1" w:styleId="HeaderChar">
    <w:name w:val="Header Char"/>
    <w:basedOn w:val="DefaultParagraphFont"/>
    <w:link w:val="Header"/>
    <w:uiPriority w:val="99"/>
    <w:rsid w:val="007C02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0276"/>
    <w:pPr>
      <w:tabs>
        <w:tab w:val="center" w:pos="4680"/>
        <w:tab w:val="right" w:pos="9360"/>
      </w:tabs>
    </w:pPr>
  </w:style>
  <w:style w:type="character" w:customStyle="1" w:styleId="FooterChar">
    <w:name w:val="Footer Char"/>
    <w:basedOn w:val="DefaultParagraphFont"/>
    <w:link w:val="Footer"/>
    <w:uiPriority w:val="99"/>
    <w:rsid w:val="007C02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7588">
      <w:bodyDiv w:val="1"/>
      <w:marLeft w:val="0"/>
      <w:marRight w:val="0"/>
      <w:marTop w:val="0"/>
      <w:marBottom w:val="0"/>
      <w:divBdr>
        <w:top w:val="none" w:sz="0" w:space="0" w:color="auto"/>
        <w:left w:val="none" w:sz="0" w:space="0" w:color="auto"/>
        <w:bottom w:val="none" w:sz="0" w:space="0" w:color="auto"/>
        <w:right w:val="none" w:sz="0" w:space="0" w:color="auto"/>
      </w:divBdr>
      <w:divsChild>
        <w:div w:id="1606888828">
          <w:marLeft w:val="0"/>
          <w:marRight w:val="0"/>
          <w:marTop w:val="0"/>
          <w:marBottom w:val="0"/>
          <w:divBdr>
            <w:top w:val="none" w:sz="0" w:space="0" w:color="auto"/>
            <w:left w:val="none" w:sz="0" w:space="0" w:color="auto"/>
            <w:bottom w:val="none" w:sz="0" w:space="0" w:color="auto"/>
            <w:right w:val="none" w:sz="0" w:space="0" w:color="auto"/>
          </w:divBdr>
          <w:divsChild>
            <w:div w:id="446585342">
              <w:marLeft w:val="0"/>
              <w:marRight w:val="0"/>
              <w:marTop w:val="0"/>
              <w:marBottom w:val="0"/>
              <w:divBdr>
                <w:top w:val="none" w:sz="0" w:space="0" w:color="auto"/>
                <w:left w:val="none" w:sz="0" w:space="0" w:color="auto"/>
                <w:bottom w:val="none" w:sz="0" w:space="0" w:color="auto"/>
                <w:right w:val="none" w:sz="0" w:space="0" w:color="auto"/>
              </w:divBdr>
            </w:div>
            <w:div w:id="308675012">
              <w:marLeft w:val="0"/>
              <w:marRight w:val="0"/>
              <w:marTop w:val="0"/>
              <w:marBottom w:val="0"/>
              <w:divBdr>
                <w:top w:val="none" w:sz="0" w:space="0" w:color="auto"/>
                <w:left w:val="none" w:sz="0" w:space="0" w:color="auto"/>
                <w:bottom w:val="none" w:sz="0" w:space="0" w:color="auto"/>
                <w:right w:val="none" w:sz="0" w:space="0" w:color="auto"/>
              </w:divBdr>
            </w:div>
            <w:div w:id="1333872004">
              <w:marLeft w:val="0"/>
              <w:marRight w:val="0"/>
              <w:marTop w:val="0"/>
              <w:marBottom w:val="0"/>
              <w:divBdr>
                <w:top w:val="none" w:sz="0" w:space="0" w:color="auto"/>
                <w:left w:val="none" w:sz="0" w:space="0" w:color="auto"/>
                <w:bottom w:val="none" w:sz="0" w:space="0" w:color="auto"/>
                <w:right w:val="none" w:sz="0" w:space="0" w:color="auto"/>
              </w:divBdr>
            </w:div>
            <w:div w:id="75982240">
              <w:marLeft w:val="0"/>
              <w:marRight w:val="0"/>
              <w:marTop w:val="0"/>
              <w:marBottom w:val="0"/>
              <w:divBdr>
                <w:top w:val="none" w:sz="0" w:space="0" w:color="auto"/>
                <w:left w:val="none" w:sz="0" w:space="0" w:color="auto"/>
                <w:bottom w:val="none" w:sz="0" w:space="0" w:color="auto"/>
                <w:right w:val="none" w:sz="0" w:space="0" w:color="auto"/>
              </w:divBdr>
            </w:div>
            <w:div w:id="1685085096">
              <w:marLeft w:val="0"/>
              <w:marRight w:val="0"/>
              <w:marTop w:val="0"/>
              <w:marBottom w:val="0"/>
              <w:divBdr>
                <w:top w:val="none" w:sz="0" w:space="0" w:color="auto"/>
                <w:left w:val="none" w:sz="0" w:space="0" w:color="auto"/>
                <w:bottom w:val="none" w:sz="0" w:space="0" w:color="auto"/>
                <w:right w:val="none" w:sz="0" w:space="0" w:color="auto"/>
              </w:divBdr>
            </w:div>
            <w:div w:id="1355502820">
              <w:marLeft w:val="0"/>
              <w:marRight w:val="0"/>
              <w:marTop w:val="0"/>
              <w:marBottom w:val="0"/>
              <w:divBdr>
                <w:top w:val="none" w:sz="0" w:space="0" w:color="auto"/>
                <w:left w:val="none" w:sz="0" w:space="0" w:color="auto"/>
                <w:bottom w:val="none" w:sz="0" w:space="0" w:color="auto"/>
                <w:right w:val="none" w:sz="0" w:space="0" w:color="auto"/>
              </w:divBdr>
            </w:div>
            <w:div w:id="1591234405">
              <w:marLeft w:val="0"/>
              <w:marRight w:val="0"/>
              <w:marTop w:val="0"/>
              <w:marBottom w:val="0"/>
              <w:divBdr>
                <w:top w:val="none" w:sz="0" w:space="0" w:color="auto"/>
                <w:left w:val="none" w:sz="0" w:space="0" w:color="auto"/>
                <w:bottom w:val="none" w:sz="0" w:space="0" w:color="auto"/>
                <w:right w:val="none" w:sz="0" w:space="0" w:color="auto"/>
              </w:divBdr>
            </w:div>
            <w:div w:id="1677223893">
              <w:marLeft w:val="0"/>
              <w:marRight w:val="0"/>
              <w:marTop w:val="0"/>
              <w:marBottom w:val="0"/>
              <w:divBdr>
                <w:top w:val="none" w:sz="0" w:space="0" w:color="auto"/>
                <w:left w:val="none" w:sz="0" w:space="0" w:color="auto"/>
                <w:bottom w:val="none" w:sz="0" w:space="0" w:color="auto"/>
                <w:right w:val="none" w:sz="0" w:space="0" w:color="auto"/>
              </w:divBdr>
            </w:div>
            <w:div w:id="1920364234">
              <w:marLeft w:val="0"/>
              <w:marRight w:val="0"/>
              <w:marTop w:val="0"/>
              <w:marBottom w:val="0"/>
              <w:divBdr>
                <w:top w:val="none" w:sz="0" w:space="0" w:color="auto"/>
                <w:left w:val="none" w:sz="0" w:space="0" w:color="auto"/>
                <w:bottom w:val="none" w:sz="0" w:space="0" w:color="auto"/>
                <w:right w:val="none" w:sz="0" w:space="0" w:color="auto"/>
              </w:divBdr>
            </w:div>
            <w:div w:id="1724450673">
              <w:marLeft w:val="0"/>
              <w:marRight w:val="0"/>
              <w:marTop w:val="0"/>
              <w:marBottom w:val="0"/>
              <w:divBdr>
                <w:top w:val="none" w:sz="0" w:space="0" w:color="auto"/>
                <w:left w:val="none" w:sz="0" w:space="0" w:color="auto"/>
                <w:bottom w:val="none" w:sz="0" w:space="0" w:color="auto"/>
                <w:right w:val="none" w:sz="0" w:space="0" w:color="auto"/>
              </w:divBdr>
            </w:div>
            <w:div w:id="29427487">
              <w:marLeft w:val="0"/>
              <w:marRight w:val="0"/>
              <w:marTop w:val="0"/>
              <w:marBottom w:val="0"/>
              <w:divBdr>
                <w:top w:val="none" w:sz="0" w:space="0" w:color="auto"/>
                <w:left w:val="none" w:sz="0" w:space="0" w:color="auto"/>
                <w:bottom w:val="none" w:sz="0" w:space="0" w:color="auto"/>
                <w:right w:val="none" w:sz="0" w:space="0" w:color="auto"/>
              </w:divBdr>
            </w:div>
            <w:div w:id="11154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1042">
      <w:bodyDiv w:val="1"/>
      <w:marLeft w:val="0"/>
      <w:marRight w:val="0"/>
      <w:marTop w:val="0"/>
      <w:marBottom w:val="0"/>
      <w:divBdr>
        <w:top w:val="none" w:sz="0" w:space="0" w:color="auto"/>
        <w:left w:val="none" w:sz="0" w:space="0" w:color="auto"/>
        <w:bottom w:val="none" w:sz="0" w:space="0" w:color="auto"/>
        <w:right w:val="none" w:sz="0" w:space="0" w:color="auto"/>
      </w:divBdr>
      <w:divsChild>
        <w:div w:id="223180611">
          <w:marLeft w:val="0"/>
          <w:marRight w:val="0"/>
          <w:marTop w:val="0"/>
          <w:marBottom w:val="0"/>
          <w:divBdr>
            <w:top w:val="none" w:sz="0" w:space="0" w:color="auto"/>
            <w:left w:val="none" w:sz="0" w:space="0" w:color="auto"/>
            <w:bottom w:val="none" w:sz="0" w:space="0" w:color="auto"/>
            <w:right w:val="none" w:sz="0" w:space="0" w:color="auto"/>
          </w:divBdr>
          <w:divsChild>
            <w:div w:id="606692613">
              <w:marLeft w:val="0"/>
              <w:marRight w:val="0"/>
              <w:marTop w:val="0"/>
              <w:marBottom w:val="0"/>
              <w:divBdr>
                <w:top w:val="none" w:sz="0" w:space="0" w:color="auto"/>
                <w:left w:val="none" w:sz="0" w:space="0" w:color="auto"/>
                <w:bottom w:val="none" w:sz="0" w:space="0" w:color="auto"/>
                <w:right w:val="none" w:sz="0" w:space="0" w:color="auto"/>
              </w:divBdr>
            </w:div>
            <w:div w:id="355619380">
              <w:marLeft w:val="0"/>
              <w:marRight w:val="0"/>
              <w:marTop w:val="0"/>
              <w:marBottom w:val="0"/>
              <w:divBdr>
                <w:top w:val="none" w:sz="0" w:space="0" w:color="auto"/>
                <w:left w:val="none" w:sz="0" w:space="0" w:color="auto"/>
                <w:bottom w:val="none" w:sz="0" w:space="0" w:color="auto"/>
                <w:right w:val="none" w:sz="0" w:space="0" w:color="auto"/>
              </w:divBdr>
            </w:div>
            <w:div w:id="1074203430">
              <w:marLeft w:val="0"/>
              <w:marRight w:val="0"/>
              <w:marTop w:val="0"/>
              <w:marBottom w:val="0"/>
              <w:divBdr>
                <w:top w:val="none" w:sz="0" w:space="0" w:color="auto"/>
                <w:left w:val="none" w:sz="0" w:space="0" w:color="auto"/>
                <w:bottom w:val="none" w:sz="0" w:space="0" w:color="auto"/>
                <w:right w:val="none" w:sz="0" w:space="0" w:color="auto"/>
              </w:divBdr>
            </w:div>
            <w:div w:id="1185438463">
              <w:marLeft w:val="0"/>
              <w:marRight w:val="0"/>
              <w:marTop w:val="0"/>
              <w:marBottom w:val="0"/>
              <w:divBdr>
                <w:top w:val="none" w:sz="0" w:space="0" w:color="auto"/>
                <w:left w:val="none" w:sz="0" w:space="0" w:color="auto"/>
                <w:bottom w:val="none" w:sz="0" w:space="0" w:color="auto"/>
                <w:right w:val="none" w:sz="0" w:space="0" w:color="auto"/>
              </w:divBdr>
            </w:div>
            <w:div w:id="384765680">
              <w:marLeft w:val="0"/>
              <w:marRight w:val="0"/>
              <w:marTop w:val="0"/>
              <w:marBottom w:val="0"/>
              <w:divBdr>
                <w:top w:val="none" w:sz="0" w:space="0" w:color="auto"/>
                <w:left w:val="none" w:sz="0" w:space="0" w:color="auto"/>
                <w:bottom w:val="none" w:sz="0" w:space="0" w:color="auto"/>
                <w:right w:val="none" w:sz="0" w:space="0" w:color="auto"/>
              </w:divBdr>
            </w:div>
            <w:div w:id="653491121">
              <w:marLeft w:val="0"/>
              <w:marRight w:val="0"/>
              <w:marTop w:val="0"/>
              <w:marBottom w:val="0"/>
              <w:divBdr>
                <w:top w:val="none" w:sz="0" w:space="0" w:color="auto"/>
                <w:left w:val="none" w:sz="0" w:space="0" w:color="auto"/>
                <w:bottom w:val="none" w:sz="0" w:space="0" w:color="auto"/>
                <w:right w:val="none" w:sz="0" w:space="0" w:color="auto"/>
              </w:divBdr>
            </w:div>
            <w:div w:id="1428693843">
              <w:marLeft w:val="0"/>
              <w:marRight w:val="0"/>
              <w:marTop w:val="0"/>
              <w:marBottom w:val="0"/>
              <w:divBdr>
                <w:top w:val="none" w:sz="0" w:space="0" w:color="auto"/>
                <w:left w:val="none" w:sz="0" w:space="0" w:color="auto"/>
                <w:bottom w:val="none" w:sz="0" w:space="0" w:color="auto"/>
                <w:right w:val="none" w:sz="0" w:space="0" w:color="auto"/>
              </w:divBdr>
            </w:div>
            <w:div w:id="664014307">
              <w:marLeft w:val="0"/>
              <w:marRight w:val="0"/>
              <w:marTop w:val="0"/>
              <w:marBottom w:val="0"/>
              <w:divBdr>
                <w:top w:val="none" w:sz="0" w:space="0" w:color="auto"/>
                <w:left w:val="none" w:sz="0" w:space="0" w:color="auto"/>
                <w:bottom w:val="none" w:sz="0" w:space="0" w:color="auto"/>
                <w:right w:val="none" w:sz="0" w:space="0" w:color="auto"/>
              </w:divBdr>
            </w:div>
            <w:div w:id="1130439285">
              <w:marLeft w:val="0"/>
              <w:marRight w:val="0"/>
              <w:marTop w:val="0"/>
              <w:marBottom w:val="0"/>
              <w:divBdr>
                <w:top w:val="none" w:sz="0" w:space="0" w:color="auto"/>
                <w:left w:val="none" w:sz="0" w:space="0" w:color="auto"/>
                <w:bottom w:val="none" w:sz="0" w:space="0" w:color="auto"/>
                <w:right w:val="none" w:sz="0" w:space="0" w:color="auto"/>
              </w:divBdr>
            </w:div>
            <w:div w:id="1840193130">
              <w:marLeft w:val="0"/>
              <w:marRight w:val="0"/>
              <w:marTop w:val="0"/>
              <w:marBottom w:val="0"/>
              <w:divBdr>
                <w:top w:val="none" w:sz="0" w:space="0" w:color="auto"/>
                <w:left w:val="none" w:sz="0" w:space="0" w:color="auto"/>
                <w:bottom w:val="none" w:sz="0" w:space="0" w:color="auto"/>
                <w:right w:val="none" w:sz="0" w:space="0" w:color="auto"/>
              </w:divBdr>
            </w:div>
            <w:div w:id="1195196941">
              <w:marLeft w:val="0"/>
              <w:marRight w:val="0"/>
              <w:marTop w:val="0"/>
              <w:marBottom w:val="0"/>
              <w:divBdr>
                <w:top w:val="none" w:sz="0" w:space="0" w:color="auto"/>
                <w:left w:val="none" w:sz="0" w:space="0" w:color="auto"/>
                <w:bottom w:val="none" w:sz="0" w:space="0" w:color="auto"/>
                <w:right w:val="none" w:sz="0" w:space="0" w:color="auto"/>
              </w:divBdr>
            </w:div>
            <w:div w:id="334186087">
              <w:marLeft w:val="0"/>
              <w:marRight w:val="0"/>
              <w:marTop w:val="0"/>
              <w:marBottom w:val="0"/>
              <w:divBdr>
                <w:top w:val="none" w:sz="0" w:space="0" w:color="auto"/>
                <w:left w:val="none" w:sz="0" w:space="0" w:color="auto"/>
                <w:bottom w:val="none" w:sz="0" w:space="0" w:color="auto"/>
                <w:right w:val="none" w:sz="0" w:space="0" w:color="auto"/>
              </w:divBdr>
            </w:div>
            <w:div w:id="1371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pr.com" TargetMode="External"/><Relationship Id="rId18" Type="http://schemas.openxmlformats.org/officeDocument/2006/relationships/hyperlink" Target="http://www.thedailyshow.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washingtonpost.com" TargetMode="External"/><Relationship Id="rId17" Type="http://schemas.openxmlformats.org/officeDocument/2006/relationships/hyperlink" Target="http://www.cagle.com/politicalcartoons" TargetMode="External"/><Relationship Id="rId2" Type="http://schemas.openxmlformats.org/officeDocument/2006/relationships/customXml" Target="../customXml/item2.xml"/><Relationship Id="rId16" Type="http://schemas.openxmlformats.org/officeDocument/2006/relationships/hyperlink" Target="http://www.usnews.com" TargetMode="External"/><Relationship Id="rId20" Type="http://schemas.openxmlformats.org/officeDocument/2006/relationships/hyperlink" Target="https://mail.dadeschools.net/exchweb/bin/redir.asp?URL=http://www.Collegeboard.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sj.com" TargetMode="External"/><Relationship Id="rId5" Type="http://schemas.microsoft.com/office/2007/relationships/stylesWithEffects" Target="stylesWithEffects.xml"/><Relationship Id="rId15" Type="http://schemas.openxmlformats.org/officeDocument/2006/relationships/hyperlink" Target="http://www.time.com/time" TargetMode="External"/><Relationship Id="rId23" Type="http://schemas.openxmlformats.org/officeDocument/2006/relationships/theme" Target="theme/theme1.xml"/><Relationship Id="rId10" Type="http://schemas.openxmlformats.org/officeDocument/2006/relationships/hyperlink" Target="http://www.nytimes.com" TargetMode="External"/><Relationship Id="rId19" Type="http://schemas.openxmlformats.org/officeDocument/2006/relationships/hyperlink" Target="mailto:mgaleri@dadeschools.ne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conomis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1969D08725247B98330A0D97092B0" ma:contentTypeVersion="0" ma:contentTypeDescription="Create a new document." ma:contentTypeScope="" ma:versionID="aadcef8033a97ce0002cc6870fbde93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494852F-E95A-4899-ABAD-EDC57A654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470ADBF-C62D-4B40-8577-3D5C60191E85}">
  <ds:schemaRefs>
    <ds:schemaRef ds:uri="http://schemas.microsoft.com/sharepoint/v3/contenttype/forms"/>
  </ds:schemaRefs>
</ds:datastoreItem>
</file>

<file path=customXml/itemProps3.xml><?xml version="1.0" encoding="utf-8"?>
<ds:datastoreItem xmlns:ds="http://schemas.openxmlformats.org/officeDocument/2006/customXml" ds:itemID="{8D18536E-2C87-447E-B852-478154DCFEA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170380</dc:creator>
  <cp:lastModifiedBy>Galeri, Mary A.</cp:lastModifiedBy>
  <cp:revision>5</cp:revision>
  <cp:lastPrinted>2015-05-29T14:31:00Z</cp:lastPrinted>
  <dcterms:created xsi:type="dcterms:W3CDTF">2015-05-28T16:57:00Z</dcterms:created>
  <dcterms:modified xsi:type="dcterms:W3CDTF">2015-05-29T14:31:00Z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0x0101001471969D08725247B98330A0D97092B0</vt:lpwstr>
  </property>
</Properties>
</file>